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001" w:rsidRPr="00E02001" w:rsidRDefault="00E02001" w:rsidP="00E02001">
      <w:pPr>
        <w:shd w:val="clear" w:color="auto" w:fill="FFFFFF"/>
        <w:spacing w:before="15" w:after="100" w:afterAutospacing="1" w:line="240" w:lineRule="auto"/>
        <w:jc w:val="center"/>
        <w:outlineLvl w:val="0"/>
        <w:rPr>
          <w:rFonts w:ascii="Arial" w:eastAsia="Times New Roman" w:hAnsi="Arial" w:cs="Arial"/>
          <w:b/>
          <w:bCs/>
          <w:color w:val="2A4463"/>
          <w:kern w:val="36"/>
          <w:sz w:val="24"/>
          <w:szCs w:val="24"/>
        </w:rPr>
      </w:pPr>
      <w:r w:rsidRPr="00E02001">
        <w:rPr>
          <w:rFonts w:ascii="Arial" w:eastAsia="Times New Roman" w:hAnsi="Arial" w:cs="Arial"/>
          <w:b/>
          <w:bCs/>
          <w:color w:val="2A4463"/>
          <w:kern w:val="36"/>
          <w:sz w:val="24"/>
          <w:szCs w:val="24"/>
        </w:rPr>
        <w:t xml:space="preserve">Differences </w:t>
      </w:r>
      <w:r w:rsidR="00626FE3" w:rsidRPr="00E02001">
        <w:rPr>
          <w:rFonts w:ascii="Arial" w:eastAsia="Times New Roman" w:hAnsi="Arial" w:cs="Arial"/>
          <w:b/>
          <w:bCs/>
          <w:color w:val="2A4463"/>
          <w:kern w:val="36"/>
          <w:sz w:val="24"/>
          <w:szCs w:val="24"/>
        </w:rPr>
        <w:t>between</w:t>
      </w:r>
      <w:r w:rsidRPr="00E02001">
        <w:rPr>
          <w:rFonts w:ascii="Arial" w:eastAsia="Times New Roman" w:hAnsi="Arial" w:cs="Arial"/>
          <w:b/>
          <w:bCs/>
          <w:color w:val="2A4463"/>
          <w:kern w:val="36"/>
          <w:sz w:val="24"/>
          <w:szCs w:val="24"/>
        </w:rPr>
        <w:t xml:space="preserve"> High School and College</w:t>
      </w:r>
    </w:p>
    <w:p w:rsidR="00E02001" w:rsidRPr="00E02001" w:rsidRDefault="00E02001" w:rsidP="008F6911">
      <w:pPr>
        <w:shd w:val="clear" w:color="auto" w:fill="FFFFFF"/>
        <w:spacing w:before="100" w:beforeAutospacing="1" w:after="100" w:afterAutospacing="1" w:line="285" w:lineRule="atLeast"/>
        <w:rPr>
          <w:rFonts w:ascii="Arial" w:eastAsia="Times New Roman" w:hAnsi="Arial" w:cs="Arial"/>
          <w:color w:val="423B2E"/>
          <w:sz w:val="24"/>
          <w:szCs w:val="24"/>
        </w:rPr>
      </w:pPr>
      <w:r w:rsidRPr="00E02001">
        <w:rPr>
          <w:rFonts w:ascii="Arial" w:eastAsia="Times New Roman" w:hAnsi="Arial" w:cs="Arial"/>
          <w:color w:val="423B2E"/>
          <w:sz w:val="24"/>
          <w:szCs w:val="24"/>
        </w:rPr>
        <w:t>Your experiences in college will be very different from those of high school. Below are some of the most important characteristics of each.</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4740"/>
        <w:gridCol w:w="4740"/>
      </w:tblGrid>
      <w:tr w:rsidR="00E02001" w:rsidRPr="00E02001" w:rsidTr="00E0200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02001" w:rsidRPr="00E02001" w:rsidRDefault="00E02001" w:rsidP="00E02001">
            <w:pPr>
              <w:spacing w:before="100" w:beforeAutospacing="1" w:after="100" w:afterAutospacing="1" w:line="240" w:lineRule="atLeast"/>
              <w:jc w:val="center"/>
              <w:rPr>
                <w:rFonts w:ascii="Arial" w:eastAsia="Times New Roman" w:hAnsi="Arial" w:cs="Arial"/>
                <w:b/>
                <w:bCs/>
                <w:color w:val="423B2E"/>
                <w:sz w:val="24"/>
                <w:szCs w:val="24"/>
              </w:rPr>
            </w:pPr>
            <w:bookmarkStart w:id="0" w:name="highschool"/>
            <w:bookmarkEnd w:id="0"/>
            <w:r w:rsidRPr="00E02001">
              <w:rPr>
                <w:rFonts w:ascii="Arial" w:eastAsia="Times New Roman" w:hAnsi="Arial" w:cs="Arial"/>
                <w:b/>
                <w:bCs/>
                <w:color w:val="423B2E"/>
                <w:sz w:val="24"/>
                <w:szCs w:val="24"/>
              </w:rPr>
              <w:t>FOLLOWING THE RULES IN HIGH SCHOOL</w:t>
            </w:r>
          </w:p>
        </w:tc>
        <w:tc>
          <w:tcPr>
            <w:tcW w:w="2500" w:type="pct"/>
            <w:tcBorders>
              <w:top w:val="outset" w:sz="6" w:space="0" w:color="auto"/>
              <w:left w:val="outset" w:sz="6" w:space="0" w:color="auto"/>
              <w:bottom w:val="outset" w:sz="6" w:space="0" w:color="auto"/>
              <w:right w:val="outset" w:sz="6" w:space="0" w:color="auto"/>
            </w:tcBorders>
            <w:hideMark/>
          </w:tcPr>
          <w:p w:rsidR="00E02001" w:rsidRPr="00E02001" w:rsidRDefault="00E02001" w:rsidP="00E02001">
            <w:pPr>
              <w:spacing w:before="100" w:beforeAutospacing="1" w:after="100" w:afterAutospacing="1" w:line="240" w:lineRule="atLeast"/>
              <w:jc w:val="center"/>
              <w:rPr>
                <w:rFonts w:ascii="Arial" w:eastAsia="Times New Roman" w:hAnsi="Arial" w:cs="Arial"/>
                <w:b/>
                <w:bCs/>
                <w:color w:val="423B2E"/>
                <w:sz w:val="24"/>
                <w:szCs w:val="24"/>
              </w:rPr>
            </w:pPr>
            <w:r w:rsidRPr="00E02001">
              <w:rPr>
                <w:rFonts w:ascii="Arial" w:eastAsia="Times New Roman" w:hAnsi="Arial" w:cs="Arial"/>
                <w:b/>
                <w:bCs/>
                <w:color w:val="423B2E"/>
                <w:sz w:val="24"/>
                <w:szCs w:val="24"/>
              </w:rPr>
              <w:t xml:space="preserve">CHOOSING RESPONSIBLY IN COLLEGE </w:t>
            </w:r>
          </w:p>
        </w:tc>
      </w:tr>
      <w:tr w:rsidR="00E02001" w:rsidRPr="00E02001" w:rsidTr="00E020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2001" w:rsidRPr="00E02001" w:rsidRDefault="00E02001" w:rsidP="00E02001">
            <w:pPr>
              <w:spacing w:before="100" w:beforeAutospacing="1" w:after="100" w:afterAutospacing="1" w:line="240" w:lineRule="atLeast"/>
              <w:rPr>
                <w:rFonts w:ascii="Arial" w:eastAsia="Times New Roman" w:hAnsi="Arial" w:cs="Arial"/>
                <w:color w:val="423B2E"/>
                <w:sz w:val="24"/>
                <w:szCs w:val="24"/>
              </w:rPr>
            </w:pPr>
            <w:r w:rsidRPr="00E02001">
              <w:rPr>
                <w:rFonts w:ascii="Arial" w:eastAsia="Times New Roman" w:hAnsi="Arial" w:cs="Arial"/>
                <w:color w:val="423B2E"/>
                <w:sz w:val="24"/>
                <w:szCs w:val="24"/>
              </w:rPr>
              <w:t xml:space="preserve">* Your time is structured by others. </w:t>
            </w:r>
          </w:p>
        </w:tc>
        <w:tc>
          <w:tcPr>
            <w:tcW w:w="2500" w:type="pct"/>
            <w:tcBorders>
              <w:top w:val="outset" w:sz="6" w:space="0" w:color="auto"/>
              <w:left w:val="outset" w:sz="6" w:space="0" w:color="auto"/>
              <w:bottom w:val="outset" w:sz="6" w:space="0" w:color="auto"/>
              <w:right w:val="outset" w:sz="6" w:space="0" w:color="auto"/>
            </w:tcBorders>
            <w:vAlign w:val="center"/>
            <w:hideMark/>
          </w:tcPr>
          <w:p w:rsidR="00E02001" w:rsidRPr="00E02001" w:rsidRDefault="00E02001" w:rsidP="00E02001">
            <w:pPr>
              <w:spacing w:before="100" w:beforeAutospacing="1" w:after="100" w:afterAutospacing="1" w:line="240" w:lineRule="atLeast"/>
              <w:rPr>
                <w:rFonts w:ascii="Arial" w:eastAsia="Times New Roman" w:hAnsi="Arial" w:cs="Arial"/>
                <w:color w:val="423B2E"/>
                <w:sz w:val="24"/>
                <w:szCs w:val="24"/>
              </w:rPr>
            </w:pPr>
            <w:r w:rsidRPr="00E02001">
              <w:rPr>
                <w:rFonts w:ascii="Arial" w:eastAsia="Times New Roman" w:hAnsi="Arial" w:cs="Arial"/>
                <w:color w:val="423B2E"/>
                <w:sz w:val="24"/>
                <w:szCs w:val="24"/>
              </w:rPr>
              <w:t xml:space="preserve">* You manage your own time. </w:t>
            </w:r>
          </w:p>
        </w:tc>
      </w:tr>
      <w:tr w:rsidR="00E02001" w:rsidRPr="00E02001" w:rsidTr="00E020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2001" w:rsidRPr="00E02001" w:rsidRDefault="00E02001" w:rsidP="00E02001">
            <w:pPr>
              <w:spacing w:before="100" w:beforeAutospacing="1" w:after="100" w:afterAutospacing="1" w:line="240" w:lineRule="atLeast"/>
              <w:rPr>
                <w:rFonts w:ascii="Arial" w:eastAsia="Times New Roman" w:hAnsi="Arial" w:cs="Arial"/>
                <w:color w:val="423B2E"/>
                <w:sz w:val="24"/>
                <w:szCs w:val="24"/>
              </w:rPr>
            </w:pPr>
            <w:r w:rsidRPr="00E02001">
              <w:rPr>
                <w:rFonts w:ascii="Arial" w:eastAsia="Times New Roman" w:hAnsi="Arial" w:cs="Arial"/>
                <w:color w:val="423B2E"/>
                <w:sz w:val="24"/>
                <w:szCs w:val="24"/>
              </w:rPr>
              <w:t xml:space="preserve">* You need permission to participate in extracurricular activities </w:t>
            </w:r>
          </w:p>
        </w:tc>
        <w:tc>
          <w:tcPr>
            <w:tcW w:w="2500" w:type="pct"/>
            <w:tcBorders>
              <w:top w:val="outset" w:sz="6" w:space="0" w:color="auto"/>
              <w:left w:val="outset" w:sz="6" w:space="0" w:color="auto"/>
              <w:bottom w:val="outset" w:sz="6" w:space="0" w:color="auto"/>
              <w:right w:val="outset" w:sz="6" w:space="0" w:color="auto"/>
            </w:tcBorders>
            <w:vAlign w:val="center"/>
            <w:hideMark/>
          </w:tcPr>
          <w:p w:rsidR="00E02001" w:rsidRPr="00E02001" w:rsidRDefault="00E02001" w:rsidP="00E02001">
            <w:pPr>
              <w:spacing w:before="100" w:beforeAutospacing="1" w:after="100" w:afterAutospacing="1" w:line="240" w:lineRule="atLeast"/>
              <w:rPr>
                <w:rFonts w:ascii="Arial" w:eastAsia="Times New Roman" w:hAnsi="Arial" w:cs="Arial"/>
                <w:color w:val="423B2E"/>
                <w:sz w:val="24"/>
                <w:szCs w:val="24"/>
              </w:rPr>
            </w:pPr>
            <w:r w:rsidRPr="00E02001">
              <w:rPr>
                <w:rFonts w:ascii="Arial" w:eastAsia="Times New Roman" w:hAnsi="Arial" w:cs="Arial"/>
                <w:color w:val="423B2E"/>
                <w:sz w:val="24"/>
                <w:szCs w:val="24"/>
              </w:rPr>
              <w:t xml:space="preserve">* You must decide whether to participate in co-curricular activities. </w:t>
            </w:r>
          </w:p>
        </w:tc>
      </w:tr>
      <w:tr w:rsidR="00E02001" w:rsidRPr="00E02001" w:rsidTr="00E020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2001" w:rsidRPr="00E02001" w:rsidRDefault="00E02001" w:rsidP="00E02001">
            <w:pPr>
              <w:spacing w:before="100" w:beforeAutospacing="1" w:after="100" w:afterAutospacing="1" w:line="240" w:lineRule="atLeast"/>
              <w:rPr>
                <w:rFonts w:ascii="Arial" w:eastAsia="Times New Roman" w:hAnsi="Arial" w:cs="Arial"/>
                <w:color w:val="423B2E"/>
                <w:sz w:val="24"/>
                <w:szCs w:val="24"/>
              </w:rPr>
            </w:pPr>
            <w:r w:rsidRPr="00E02001">
              <w:rPr>
                <w:rFonts w:ascii="Arial" w:eastAsia="Times New Roman" w:hAnsi="Arial" w:cs="Arial"/>
                <w:color w:val="423B2E"/>
                <w:sz w:val="24"/>
                <w:szCs w:val="24"/>
              </w:rPr>
              <w:t xml:space="preserve">* You can count on parents and teachers to remind you of your responsibilities and to guide you in setting priorities. </w:t>
            </w:r>
          </w:p>
        </w:tc>
        <w:tc>
          <w:tcPr>
            <w:tcW w:w="2500" w:type="pct"/>
            <w:tcBorders>
              <w:top w:val="outset" w:sz="6" w:space="0" w:color="auto"/>
              <w:left w:val="outset" w:sz="6" w:space="0" w:color="auto"/>
              <w:bottom w:val="outset" w:sz="6" w:space="0" w:color="auto"/>
              <w:right w:val="outset" w:sz="6" w:space="0" w:color="auto"/>
            </w:tcBorders>
            <w:vAlign w:val="center"/>
            <w:hideMark/>
          </w:tcPr>
          <w:p w:rsidR="00E02001" w:rsidRPr="00E02001" w:rsidRDefault="00E02001" w:rsidP="00E02001">
            <w:pPr>
              <w:spacing w:before="100" w:beforeAutospacing="1" w:after="100" w:afterAutospacing="1" w:line="240" w:lineRule="atLeast"/>
              <w:rPr>
                <w:rFonts w:ascii="Arial" w:eastAsia="Times New Roman" w:hAnsi="Arial" w:cs="Arial"/>
                <w:color w:val="423B2E"/>
                <w:sz w:val="24"/>
                <w:szCs w:val="24"/>
              </w:rPr>
            </w:pPr>
            <w:r w:rsidRPr="00E02001">
              <w:rPr>
                <w:rFonts w:ascii="Arial" w:eastAsia="Times New Roman" w:hAnsi="Arial" w:cs="Arial"/>
                <w:color w:val="423B2E"/>
                <w:sz w:val="24"/>
                <w:szCs w:val="24"/>
              </w:rPr>
              <w:t xml:space="preserve">* </w:t>
            </w:r>
            <w:r w:rsidRPr="00E02001">
              <w:rPr>
                <w:rFonts w:ascii="Arial" w:eastAsia="Times New Roman" w:hAnsi="Arial" w:cs="Arial"/>
                <w:i/>
                <w:iCs/>
                <w:color w:val="423B2E"/>
                <w:sz w:val="24"/>
                <w:szCs w:val="24"/>
              </w:rPr>
              <w:t>You</w:t>
            </w:r>
            <w:r w:rsidRPr="00E02001">
              <w:rPr>
                <w:rFonts w:ascii="Arial" w:eastAsia="Times New Roman" w:hAnsi="Arial" w:cs="Arial"/>
                <w:color w:val="423B2E"/>
                <w:sz w:val="24"/>
                <w:szCs w:val="24"/>
              </w:rPr>
              <w:t xml:space="preserve"> must balance your responsibilities and set priorities. You will face moral and ethical decisions you have never faced before. </w:t>
            </w:r>
          </w:p>
        </w:tc>
      </w:tr>
      <w:tr w:rsidR="00E02001" w:rsidRPr="00E02001" w:rsidTr="00E020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2001" w:rsidRPr="00E02001" w:rsidRDefault="00E02001" w:rsidP="00E02001">
            <w:pPr>
              <w:spacing w:before="100" w:beforeAutospacing="1" w:after="100" w:afterAutospacing="1" w:line="240" w:lineRule="atLeast"/>
              <w:rPr>
                <w:rFonts w:ascii="Arial" w:eastAsia="Times New Roman" w:hAnsi="Arial" w:cs="Arial"/>
                <w:color w:val="423B2E"/>
                <w:sz w:val="24"/>
                <w:szCs w:val="24"/>
              </w:rPr>
            </w:pPr>
            <w:r w:rsidRPr="00E02001">
              <w:rPr>
                <w:rFonts w:ascii="Arial" w:eastAsia="Times New Roman" w:hAnsi="Arial" w:cs="Arial"/>
                <w:color w:val="423B2E"/>
                <w:sz w:val="24"/>
                <w:szCs w:val="24"/>
              </w:rPr>
              <w:t xml:space="preserve">* Each day you proceed from one class directly to another, spending 6 hours each day--30 hours a week--in class. </w:t>
            </w:r>
          </w:p>
        </w:tc>
        <w:tc>
          <w:tcPr>
            <w:tcW w:w="2500" w:type="pct"/>
            <w:tcBorders>
              <w:top w:val="outset" w:sz="6" w:space="0" w:color="auto"/>
              <w:left w:val="outset" w:sz="6" w:space="0" w:color="auto"/>
              <w:bottom w:val="outset" w:sz="6" w:space="0" w:color="auto"/>
              <w:right w:val="outset" w:sz="6" w:space="0" w:color="auto"/>
            </w:tcBorders>
            <w:vAlign w:val="center"/>
            <w:hideMark/>
          </w:tcPr>
          <w:p w:rsidR="00E02001" w:rsidRPr="00E02001" w:rsidRDefault="00E02001" w:rsidP="00E02001">
            <w:pPr>
              <w:spacing w:before="100" w:beforeAutospacing="1" w:after="100" w:afterAutospacing="1" w:line="240" w:lineRule="atLeast"/>
              <w:rPr>
                <w:rFonts w:ascii="Arial" w:eastAsia="Times New Roman" w:hAnsi="Arial" w:cs="Arial"/>
                <w:color w:val="423B2E"/>
                <w:sz w:val="24"/>
                <w:szCs w:val="24"/>
              </w:rPr>
            </w:pPr>
            <w:r w:rsidRPr="00E02001">
              <w:rPr>
                <w:rFonts w:ascii="Arial" w:eastAsia="Times New Roman" w:hAnsi="Arial" w:cs="Arial"/>
                <w:color w:val="423B2E"/>
                <w:sz w:val="24"/>
                <w:szCs w:val="24"/>
              </w:rPr>
              <w:t xml:space="preserve">* You often have hours between classes; class times vary throughout the day and evening and you spend only 12 to 16 hours each week in class </w:t>
            </w:r>
          </w:p>
        </w:tc>
      </w:tr>
      <w:tr w:rsidR="00E02001" w:rsidRPr="00E02001" w:rsidTr="00E020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2001" w:rsidRPr="00E02001" w:rsidRDefault="00E02001" w:rsidP="00E02001">
            <w:pPr>
              <w:spacing w:before="100" w:beforeAutospacing="1" w:after="100" w:afterAutospacing="1" w:line="240" w:lineRule="atLeast"/>
              <w:rPr>
                <w:rFonts w:ascii="Arial" w:eastAsia="Times New Roman" w:hAnsi="Arial" w:cs="Arial"/>
                <w:color w:val="423B2E"/>
                <w:sz w:val="24"/>
                <w:szCs w:val="24"/>
              </w:rPr>
            </w:pPr>
            <w:r w:rsidRPr="00E02001">
              <w:rPr>
                <w:rFonts w:ascii="Arial" w:eastAsia="Times New Roman" w:hAnsi="Arial" w:cs="Arial"/>
                <w:color w:val="423B2E"/>
                <w:sz w:val="24"/>
                <w:szCs w:val="24"/>
              </w:rPr>
              <w:t xml:space="preserve">* Most of your classes are arranged for you. </w:t>
            </w:r>
          </w:p>
        </w:tc>
        <w:tc>
          <w:tcPr>
            <w:tcW w:w="2500" w:type="pct"/>
            <w:tcBorders>
              <w:top w:val="outset" w:sz="6" w:space="0" w:color="auto"/>
              <w:left w:val="outset" w:sz="6" w:space="0" w:color="auto"/>
              <w:bottom w:val="outset" w:sz="6" w:space="0" w:color="auto"/>
              <w:right w:val="outset" w:sz="6" w:space="0" w:color="auto"/>
            </w:tcBorders>
            <w:vAlign w:val="center"/>
            <w:hideMark/>
          </w:tcPr>
          <w:p w:rsidR="00E02001" w:rsidRPr="00E02001" w:rsidRDefault="00E02001" w:rsidP="00E02001">
            <w:pPr>
              <w:spacing w:before="100" w:beforeAutospacing="1" w:after="100" w:afterAutospacing="1" w:line="240" w:lineRule="atLeast"/>
              <w:rPr>
                <w:rFonts w:ascii="Arial" w:eastAsia="Times New Roman" w:hAnsi="Arial" w:cs="Arial"/>
                <w:color w:val="423B2E"/>
                <w:sz w:val="24"/>
                <w:szCs w:val="24"/>
              </w:rPr>
            </w:pPr>
            <w:r w:rsidRPr="00E02001">
              <w:rPr>
                <w:rFonts w:ascii="Arial" w:eastAsia="Times New Roman" w:hAnsi="Arial" w:cs="Arial"/>
                <w:color w:val="423B2E"/>
                <w:sz w:val="24"/>
                <w:szCs w:val="24"/>
              </w:rPr>
              <w:t xml:space="preserve">* You arrange your own schedule in consultation with your adviser. Schedules tend to look lighter than they really are. </w:t>
            </w:r>
          </w:p>
        </w:tc>
      </w:tr>
      <w:tr w:rsidR="00E02001" w:rsidRPr="00E02001" w:rsidTr="00E020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2001" w:rsidRPr="00E02001" w:rsidRDefault="00E02001" w:rsidP="00E02001">
            <w:pPr>
              <w:spacing w:before="100" w:beforeAutospacing="1" w:after="100" w:afterAutospacing="1" w:line="240" w:lineRule="atLeast"/>
              <w:rPr>
                <w:rFonts w:ascii="Arial" w:eastAsia="Times New Roman" w:hAnsi="Arial" w:cs="Arial"/>
                <w:color w:val="423B2E"/>
                <w:sz w:val="24"/>
                <w:szCs w:val="24"/>
              </w:rPr>
            </w:pPr>
            <w:r w:rsidRPr="00E02001">
              <w:rPr>
                <w:rFonts w:ascii="Arial" w:eastAsia="Times New Roman" w:hAnsi="Arial" w:cs="Arial"/>
                <w:b/>
                <w:bCs/>
                <w:color w:val="423B2E"/>
                <w:sz w:val="24"/>
                <w:szCs w:val="24"/>
              </w:rPr>
              <w:t>* Guiding principle: You will usually be told what to do and corrected if your behavior is out of line.</w:t>
            </w:r>
          </w:p>
        </w:tc>
        <w:tc>
          <w:tcPr>
            <w:tcW w:w="2500" w:type="pct"/>
            <w:tcBorders>
              <w:top w:val="outset" w:sz="6" w:space="0" w:color="auto"/>
              <w:left w:val="outset" w:sz="6" w:space="0" w:color="auto"/>
              <w:bottom w:val="outset" w:sz="6" w:space="0" w:color="auto"/>
              <w:right w:val="outset" w:sz="6" w:space="0" w:color="auto"/>
            </w:tcBorders>
            <w:vAlign w:val="center"/>
            <w:hideMark/>
          </w:tcPr>
          <w:p w:rsidR="00E02001" w:rsidRPr="00E02001" w:rsidRDefault="00E02001" w:rsidP="00E02001">
            <w:pPr>
              <w:spacing w:before="100" w:beforeAutospacing="1" w:after="100" w:afterAutospacing="1" w:line="240" w:lineRule="atLeast"/>
              <w:rPr>
                <w:rFonts w:ascii="Arial" w:eastAsia="Times New Roman" w:hAnsi="Arial" w:cs="Arial"/>
                <w:color w:val="423B2E"/>
                <w:sz w:val="24"/>
                <w:szCs w:val="24"/>
              </w:rPr>
            </w:pPr>
            <w:r w:rsidRPr="00E02001">
              <w:rPr>
                <w:rFonts w:ascii="Arial" w:eastAsia="Times New Roman" w:hAnsi="Arial" w:cs="Arial"/>
                <w:b/>
                <w:bCs/>
                <w:color w:val="423B2E"/>
                <w:sz w:val="24"/>
                <w:szCs w:val="24"/>
              </w:rPr>
              <w:t>* Guiding principle: You are expected to take responsibility for what you do and don't do, as well as for the consequences of your decisions.</w:t>
            </w:r>
          </w:p>
        </w:tc>
      </w:tr>
    </w:tbl>
    <w:p w:rsidR="00E02001" w:rsidRPr="00E02001" w:rsidRDefault="00E02001" w:rsidP="00E02001">
      <w:pPr>
        <w:shd w:val="clear" w:color="auto" w:fill="FFFFFF"/>
        <w:spacing w:after="0" w:line="240" w:lineRule="auto"/>
        <w:rPr>
          <w:rFonts w:ascii="Arial" w:eastAsia="Times New Roman" w:hAnsi="Arial" w:cs="Arial"/>
          <w:vanish/>
          <w:color w:val="423B2E"/>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4740"/>
        <w:gridCol w:w="4740"/>
      </w:tblGrid>
      <w:tr w:rsidR="00E02001" w:rsidRPr="00E02001" w:rsidTr="00E020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2001" w:rsidRPr="00E02001" w:rsidRDefault="00E02001" w:rsidP="00E02001">
            <w:pPr>
              <w:spacing w:before="100" w:beforeAutospacing="1" w:after="100" w:afterAutospacing="1" w:line="240" w:lineRule="atLeast"/>
              <w:jc w:val="center"/>
              <w:rPr>
                <w:rFonts w:ascii="Arial" w:eastAsia="Times New Roman" w:hAnsi="Arial" w:cs="Arial"/>
                <w:b/>
                <w:bCs/>
                <w:color w:val="423B2E"/>
                <w:sz w:val="24"/>
                <w:szCs w:val="24"/>
              </w:rPr>
            </w:pPr>
            <w:bookmarkStart w:id="1" w:name="classes"/>
            <w:bookmarkEnd w:id="1"/>
            <w:r w:rsidRPr="00E02001">
              <w:rPr>
                <w:rFonts w:ascii="Arial" w:eastAsia="Times New Roman" w:hAnsi="Arial" w:cs="Arial"/>
                <w:b/>
                <w:bCs/>
                <w:color w:val="423B2E"/>
                <w:sz w:val="24"/>
                <w:szCs w:val="24"/>
              </w:rPr>
              <w:t>GOING TO HIGH SCHOOL CLASSES</w:t>
            </w:r>
          </w:p>
        </w:tc>
        <w:tc>
          <w:tcPr>
            <w:tcW w:w="2500" w:type="pct"/>
            <w:tcBorders>
              <w:top w:val="outset" w:sz="6" w:space="0" w:color="auto"/>
              <w:left w:val="outset" w:sz="6" w:space="0" w:color="auto"/>
              <w:bottom w:val="outset" w:sz="6" w:space="0" w:color="auto"/>
              <w:right w:val="outset" w:sz="6" w:space="0" w:color="auto"/>
            </w:tcBorders>
            <w:vAlign w:val="center"/>
            <w:hideMark/>
          </w:tcPr>
          <w:p w:rsidR="00E02001" w:rsidRPr="00E02001" w:rsidRDefault="00E02001" w:rsidP="00E02001">
            <w:pPr>
              <w:spacing w:before="100" w:beforeAutospacing="1" w:after="100" w:afterAutospacing="1" w:line="240" w:lineRule="atLeast"/>
              <w:jc w:val="center"/>
              <w:rPr>
                <w:rFonts w:ascii="Arial" w:eastAsia="Times New Roman" w:hAnsi="Arial" w:cs="Arial"/>
                <w:b/>
                <w:bCs/>
                <w:color w:val="423B2E"/>
                <w:sz w:val="24"/>
                <w:szCs w:val="24"/>
              </w:rPr>
            </w:pPr>
            <w:r w:rsidRPr="00E02001">
              <w:rPr>
                <w:rFonts w:ascii="Arial" w:eastAsia="Times New Roman" w:hAnsi="Arial" w:cs="Arial"/>
                <w:b/>
                <w:bCs/>
                <w:color w:val="423B2E"/>
                <w:sz w:val="24"/>
                <w:szCs w:val="24"/>
              </w:rPr>
              <w:t>SUCCEEDING IN COLLEGE CLASSES</w:t>
            </w:r>
          </w:p>
        </w:tc>
      </w:tr>
      <w:tr w:rsidR="00E02001" w:rsidRPr="00E02001" w:rsidTr="00E020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2001" w:rsidRPr="00E02001" w:rsidRDefault="00E02001" w:rsidP="00E02001">
            <w:pPr>
              <w:spacing w:before="100" w:beforeAutospacing="1" w:after="100" w:afterAutospacing="1" w:line="240" w:lineRule="atLeast"/>
              <w:rPr>
                <w:rFonts w:ascii="Arial" w:eastAsia="Times New Roman" w:hAnsi="Arial" w:cs="Arial"/>
                <w:color w:val="423B2E"/>
                <w:sz w:val="24"/>
                <w:szCs w:val="24"/>
              </w:rPr>
            </w:pPr>
            <w:r w:rsidRPr="00E02001">
              <w:rPr>
                <w:rFonts w:ascii="Arial" w:eastAsia="Times New Roman" w:hAnsi="Arial" w:cs="Arial"/>
                <w:color w:val="423B2E"/>
                <w:sz w:val="24"/>
                <w:szCs w:val="24"/>
              </w:rPr>
              <w:t xml:space="preserve">* The school year is 36 weeks long; some classes extend over both semesters and some don't. </w:t>
            </w:r>
          </w:p>
        </w:tc>
        <w:tc>
          <w:tcPr>
            <w:tcW w:w="2500" w:type="pct"/>
            <w:tcBorders>
              <w:top w:val="outset" w:sz="6" w:space="0" w:color="auto"/>
              <w:left w:val="outset" w:sz="6" w:space="0" w:color="auto"/>
              <w:bottom w:val="outset" w:sz="6" w:space="0" w:color="auto"/>
              <w:right w:val="outset" w:sz="6" w:space="0" w:color="auto"/>
            </w:tcBorders>
            <w:vAlign w:val="center"/>
            <w:hideMark/>
          </w:tcPr>
          <w:p w:rsidR="00E02001" w:rsidRPr="00E02001" w:rsidRDefault="00E02001" w:rsidP="00E02001">
            <w:pPr>
              <w:spacing w:before="100" w:beforeAutospacing="1" w:after="100" w:afterAutospacing="1" w:line="240" w:lineRule="atLeast"/>
              <w:rPr>
                <w:rFonts w:ascii="Arial" w:eastAsia="Times New Roman" w:hAnsi="Arial" w:cs="Arial"/>
                <w:color w:val="423B2E"/>
                <w:sz w:val="24"/>
                <w:szCs w:val="24"/>
              </w:rPr>
            </w:pPr>
            <w:r w:rsidRPr="00E02001">
              <w:rPr>
                <w:rFonts w:ascii="Arial" w:eastAsia="Times New Roman" w:hAnsi="Arial" w:cs="Arial"/>
                <w:color w:val="423B2E"/>
                <w:sz w:val="24"/>
                <w:szCs w:val="24"/>
              </w:rPr>
              <w:t xml:space="preserve">* The academic year may be divided into semesters or quarters. </w:t>
            </w:r>
          </w:p>
        </w:tc>
      </w:tr>
      <w:tr w:rsidR="00E02001" w:rsidRPr="00E02001" w:rsidTr="00E020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2001" w:rsidRPr="00E02001" w:rsidRDefault="00E02001" w:rsidP="00E02001">
            <w:pPr>
              <w:spacing w:before="100" w:beforeAutospacing="1" w:after="100" w:afterAutospacing="1" w:line="240" w:lineRule="atLeast"/>
              <w:rPr>
                <w:rFonts w:ascii="Arial" w:eastAsia="Times New Roman" w:hAnsi="Arial" w:cs="Arial"/>
                <w:color w:val="423B2E"/>
                <w:sz w:val="24"/>
                <w:szCs w:val="24"/>
              </w:rPr>
            </w:pPr>
            <w:r w:rsidRPr="00E02001">
              <w:rPr>
                <w:rFonts w:ascii="Arial" w:eastAsia="Times New Roman" w:hAnsi="Arial" w:cs="Arial"/>
                <w:color w:val="423B2E"/>
                <w:sz w:val="24"/>
                <w:szCs w:val="24"/>
              </w:rPr>
              <w:t xml:space="preserve">* Classes generally have no more than 35 students. </w:t>
            </w:r>
          </w:p>
        </w:tc>
        <w:tc>
          <w:tcPr>
            <w:tcW w:w="2500" w:type="pct"/>
            <w:tcBorders>
              <w:top w:val="outset" w:sz="6" w:space="0" w:color="auto"/>
              <w:left w:val="outset" w:sz="6" w:space="0" w:color="auto"/>
              <w:bottom w:val="outset" w:sz="6" w:space="0" w:color="auto"/>
              <w:right w:val="outset" w:sz="6" w:space="0" w:color="auto"/>
            </w:tcBorders>
            <w:vAlign w:val="center"/>
            <w:hideMark/>
          </w:tcPr>
          <w:p w:rsidR="00E02001" w:rsidRPr="00E02001" w:rsidRDefault="00E02001" w:rsidP="00E02001">
            <w:pPr>
              <w:spacing w:before="100" w:beforeAutospacing="1" w:after="100" w:afterAutospacing="1" w:line="240" w:lineRule="atLeast"/>
              <w:rPr>
                <w:rFonts w:ascii="Arial" w:eastAsia="Times New Roman" w:hAnsi="Arial" w:cs="Arial"/>
                <w:color w:val="423B2E"/>
                <w:sz w:val="24"/>
                <w:szCs w:val="24"/>
              </w:rPr>
            </w:pPr>
            <w:r w:rsidRPr="00E02001">
              <w:rPr>
                <w:rFonts w:ascii="Arial" w:eastAsia="Times New Roman" w:hAnsi="Arial" w:cs="Arial"/>
                <w:color w:val="423B2E"/>
                <w:sz w:val="24"/>
                <w:szCs w:val="24"/>
              </w:rPr>
              <w:t xml:space="preserve">* Classes may number 100 students or more. </w:t>
            </w:r>
          </w:p>
        </w:tc>
      </w:tr>
      <w:tr w:rsidR="00E02001" w:rsidRPr="00E02001" w:rsidTr="00E020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2001" w:rsidRPr="00E02001" w:rsidRDefault="00E02001" w:rsidP="00E02001">
            <w:pPr>
              <w:spacing w:before="100" w:beforeAutospacing="1" w:after="100" w:afterAutospacing="1" w:line="240" w:lineRule="atLeast"/>
              <w:rPr>
                <w:rFonts w:ascii="Arial" w:eastAsia="Times New Roman" w:hAnsi="Arial" w:cs="Arial"/>
                <w:color w:val="423B2E"/>
                <w:sz w:val="24"/>
                <w:szCs w:val="24"/>
              </w:rPr>
            </w:pPr>
            <w:r w:rsidRPr="00E02001">
              <w:rPr>
                <w:rFonts w:ascii="Arial" w:eastAsia="Times New Roman" w:hAnsi="Arial" w:cs="Arial"/>
                <w:color w:val="423B2E"/>
                <w:sz w:val="24"/>
                <w:szCs w:val="24"/>
              </w:rPr>
              <w:t xml:space="preserve">* You are expected to read short assignments that are then discussed, and often re-taught, in class. </w:t>
            </w:r>
          </w:p>
        </w:tc>
        <w:tc>
          <w:tcPr>
            <w:tcW w:w="2500" w:type="pct"/>
            <w:tcBorders>
              <w:top w:val="outset" w:sz="6" w:space="0" w:color="auto"/>
              <w:left w:val="outset" w:sz="6" w:space="0" w:color="auto"/>
              <w:bottom w:val="outset" w:sz="6" w:space="0" w:color="auto"/>
              <w:right w:val="outset" w:sz="6" w:space="0" w:color="auto"/>
            </w:tcBorders>
            <w:vAlign w:val="center"/>
            <w:hideMark/>
          </w:tcPr>
          <w:p w:rsidR="00E02001" w:rsidRPr="00E02001" w:rsidRDefault="00E02001" w:rsidP="00E02001">
            <w:pPr>
              <w:spacing w:before="100" w:beforeAutospacing="1" w:after="100" w:afterAutospacing="1" w:line="240" w:lineRule="atLeast"/>
              <w:rPr>
                <w:rFonts w:ascii="Arial" w:eastAsia="Times New Roman" w:hAnsi="Arial" w:cs="Arial"/>
                <w:color w:val="423B2E"/>
                <w:sz w:val="24"/>
                <w:szCs w:val="24"/>
              </w:rPr>
            </w:pPr>
            <w:r w:rsidRPr="00E02001">
              <w:rPr>
                <w:rFonts w:ascii="Arial" w:eastAsia="Times New Roman" w:hAnsi="Arial" w:cs="Arial"/>
                <w:color w:val="423B2E"/>
                <w:sz w:val="24"/>
                <w:szCs w:val="24"/>
              </w:rPr>
              <w:t xml:space="preserve">* You are assigned substantial amounts of reading and writing which may not be directly addressed in class. </w:t>
            </w:r>
          </w:p>
        </w:tc>
      </w:tr>
      <w:tr w:rsidR="00E02001" w:rsidRPr="00E02001" w:rsidTr="00E020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2001" w:rsidRPr="00E02001" w:rsidRDefault="00E02001" w:rsidP="00E02001">
            <w:pPr>
              <w:spacing w:before="100" w:beforeAutospacing="1" w:after="100" w:afterAutospacing="1" w:line="240" w:lineRule="atLeast"/>
              <w:rPr>
                <w:rFonts w:ascii="Arial" w:eastAsia="Times New Roman" w:hAnsi="Arial" w:cs="Arial"/>
                <w:color w:val="423B2E"/>
                <w:sz w:val="24"/>
                <w:szCs w:val="24"/>
              </w:rPr>
            </w:pPr>
            <w:r w:rsidRPr="00E02001">
              <w:rPr>
                <w:rFonts w:ascii="Arial" w:eastAsia="Times New Roman" w:hAnsi="Arial" w:cs="Arial"/>
                <w:b/>
                <w:bCs/>
                <w:color w:val="423B2E"/>
                <w:sz w:val="24"/>
                <w:szCs w:val="24"/>
              </w:rPr>
              <w:t>* Guiding principle: You will usually be told in class what you need to learn from assigned readings.</w:t>
            </w:r>
          </w:p>
        </w:tc>
        <w:tc>
          <w:tcPr>
            <w:tcW w:w="2500" w:type="pct"/>
            <w:tcBorders>
              <w:top w:val="outset" w:sz="6" w:space="0" w:color="auto"/>
              <w:left w:val="outset" w:sz="6" w:space="0" w:color="auto"/>
              <w:bottom w:val="outset" w:sz="6" w:space="0" w:color="auto"/>
              <w:right w:val="outset" w:sz="6" w:space="0" w:color="auto"/>
            </w:tcBorders>
            <w:vAlign w:val="center"/>
            <w:hideMark/>
          </w:tcPr>
          <w:p w:rsidR="00E02001" w:rsidRPr="00E02001" w:rsidRDefault="00E02001" w:rsidP="00E02001">
            <w:pPr>
              <w:spacing w:before="100" w:beforeAutospacing="1" w:after="100" w:afterAutospacing="1" w:line="240" w:lineRule="atLeast"/>
              <w:rPr>
                <w:rFonts w:ascii="Arial" w:eastAsia="Times New Roman" w:hAnsi="Arial" w:cs="Arial"/>
                <w:color w:val="423B2E"/>
                <w:sz w:val="24"/>
                <w:szCs w:val="24"/>
              </w:rPr>
            </w:pPr>
            <w:r w:rsidRPr="00E02001">
              <w:rPr>
                <w:rFonts w:ascii="Arial" w:eastAsia="Times New Roman" w:hAnsi="Arial" w:cs="Arial"/>
                <w:b/>
                <w:bCs/>
                <w:color w:val="423B2E"/>
                <w:sz w:val="24"/>
                <w:szCs w:val="24"/>
              </w:rPr>
              <w:t>* Guiding principle: It's up to you to read and understand the assigned material; lectures and assignments proceed from the assumption that you've already done so.</w:t>
            </w:r>
          </w:p>
        </w:tc>
      </w:tr>
    </w:tbl>
    <w:p w:rsidR="00E02001" w:rsidRPr="00E02001" w:rsidRDefault="00E02001" w:rsidP="00E02001">
      <w:pPr>
        <w:shd w:val="clear" w:color="auto" w:fill="FFFFFF"/>
        <w:spacing w:after="0" w:line="240" w:lineRule="auto"/>
        <w:rPr>
          <w:rFonts w:ascii="Arial" w:eastAsia="Times New Roman" w:hAnsi="Arial" w:cs="Arial"/>
          <w:vanish/>
          <w:color w:val="423B2E"/>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4740"/>
        <w:gridCol w:w="4740"/>
      </w:tblGrid>
      <w:tr w:rsidR="00E02001" w:rsidRPr="00E02001" w:rsidTr="00E020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2001" w:rsidRPr="00E02001" w:rsidRDefault="00E02001" w:rsidP="00E02001">
            <w:pPr>
              <w:spacing w:before="100" w:beforeAutospacing="1" w:after="100" w:afterAutospacing="1" w:line="240" w:lineRule="atLeast"/>
              <w:jc w:val="center"/>
              <w:rPr>
                <w:rFonts w:ascii="Arial" w:eastAsia="Times New Roman" w:hAnsi="Arial" w:cs="Arial"/>
                <w:b/>
                <w:bCs/>
                <w:color w:val="423B2E"/>
                <w:sz w:val="24"/>
                <w:szCs w:val="24"/>
              </w:rPr>
            </w:pPr>
            <w:bookmarkStart w:id="2" w:name="teachers"/>
            <w:bookmarkEnd w:id="2"/>
            <w:r w:rsidRPr="00E02001">
              <w:rPr>
                <w:rFonts w:ascii="Arial" w:eastAsia="Times New Roman" w:hAnsi="Arial" w:cs="Arial"/>
                <w:b/>
                <w:bCs/>
                <w:color w:val="423B2E"/>
                <w:sz w:val="24"/>
                <w:szCs w:val="24"/>
              </w:rPr>
              <w:t>HIGH SCHOOL TEACHERS</w:t>
            </w:r>
          </w:p>
        </w:tc>
        <w:tc>
          <w:tcPr>
            <w:tcW w:w="2500" w:type="pct"/>
            <w:tcBorders>
              <w:top w:val="outset" w:sz="6" w:space="0" w:color="auto"/>
              <w:left w:val="outset" w:sz="6" w:space="0" w:color="auto"/>
              <w:bottom w:val="outset" w:sz="6" w:space="0" w:color="auto"/>
              <w:right w:val="outset" w:sz="6" w:space="0" w:color="auto"/>
            </w:tcBorders>
            <w:vAlign w:val="center"/>
            <w:hideMark/>
          </w:tcPr>
          <w:p w:rsidR="00E02001" w:rsidRPr="00E02001" w:rsidRDefault="00E02001" w:rsidP="00E02001">
            <w:pPr>
              <w:spacing w:before="100" w:beforeAutospacing="1" w:after="100" w:afterAutospacing="1" w:line="240" w:lineRule="atLeast"/>
              <w:jc w:val="center"/>
              <w:rPr>
                <w:rFonts w:ascii="Arial" w:eastAsia="Times New Roman" w:hAnsi="Arial" w:cs="Arial"/>
                <w:b/>
                <w:bCs/>
                <w:color w:val="423B2E"/>
                <w:sz w:val="24"/>
                <w:szCs w:val="24"/>
              </w:rPr>
            </w:pPr>
            <w:r w:rsidRPr="00E02001">
              <w:rPr>
                <w:rFonts w:ascii="Arial" w:eastAsia="Times New Roman" w:hAnsi="Arial" w:cs="Arial"/>
                <w:b/>
                <w:bCs/>
                <w:color w:val="423B2E"/>
                <w:sz w:val="24"/>
                <w:szCs w:val="24"/>
              </w:rPr>
              <w:t>COLLEGE PROFESSORS</w:t>
            </w:r>
          </w:p>
        </w:tc>
      </w:tr>
      <w:tr w:rsidR="00E02001" w:rsidRPr="00E02001" w:rsidTr="00E020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2001" w:rsidRPr="00E02001" w:rsidRDefault="00E02001" w:rsidP="00E02001">
            <w:pPr>
              <w:spacing w:before="100" w:beforeAutospacing="1" w:after="100" w:afterAutospacing="1" w:line="240" w:lineRule="atLeast"/>
              <w:rPr>
                <w:rFonts w:ascii="Arial" w:eastAsia="Times New Roman" w:hAnsi="Arial" w:cs="Arial"/>
                <w:color w:val="423B2E"/>
                <w:sz w:val="24"/>
                <w:szCs w:val="24"/>
              </w:rPr>
            </w:pPr>
            <w:r w:rsidRPr="00E02001">
              <w:rPr>
                <w:rFonts w:ascii="Arial" w:eastAsia="Times New Roman" w:hAnsi="Arial" w:cs="Arial"/>
                <w:color w:val="423B2E"/>
                <w:sz w:val="24"/>
                <w:szCs w:val="24"/>
              </w:rPr>
              <w:lastRenderedPageBreak/>
              <w:t xml:space="preserve">* Teachers check your completed homework. </w:t>
            </w:r>
          </w:p>
        </w:tc>
        <w:tc>
          <w:tcPr>
            <w:tcW w:w="2500" w:type="pct"/>
            <w:tcBorders>
              <w:top w:val="outset" w:sz="6" w:space="0" w:color="auto"/>
              <w:left w:val="outset" w:sz="6" w:space="0" w:color="auto"/>
              <w:bottom w:val="outset" w:sz="6" w:space="0" w:color="auto"/>
              <w:right w:val="outset" w:sz="6" w:space="0" w:color="auto"/>
            </w:tcBorders>
            <w:vAlign w:val="center"/>
            <w:hideMark/>
          </w:tcPr>
          <w:p w:rsidR="00E02001" w:rsidRPr="00E02001" w:rsidRDefault="00E02001" w:rsidP="00E02001">
            <w:pPr>
              <w:spacing w:before="100" w:beforeAutospacing="1" w:after="100" w:afterAutospacing="1" w:line="240" w:lineRule="atLeast"/>
              <w:rPr>
                <w:rFonts w:ascii="Arial" w:eastAsia="Times New Roman" w:hAnsi="Arial" w:cs="Arial"/>
                <w:color w:val="423B2E"/>
                <w:sz w:val="24"/>
                <w:szCs w:val="24"/>
              </w:rPr>
            </w:pPr>
            <w:r w:rsidRPr="00E02001">
              <w:rPr>
                <w:rFonts w:ascii="Arial" w:eastAsia="Times New Roman" w:hAnsi="Arial" w:cs="Arial"/>
                <w:color w:val="423B2E"/>
                <w:sz w:val="24"/>
                <w:szCs w:val="24"/>
              </w:rPr>
              <w:t xml:space="preserve">* Professors may not always check completed homework, but they will assume you can perform the same tasks on tests. </w:t>
            </w:r>
          </w:p>
        </w:tc>
      </w:tr>
      <w:tr w:rsidR="00E02001" w:rsidRPr="00E02001" w:rsidTr="00E020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2001" w:rsidRPr="00E02001" w:rsidRDefault="00E02001" w:rsidP="00E02001">
            <w:pPr>
              <w:spacing w:before="100" w:beforeAutospacing="1" w:after="100" w:afterAutospacing="1" w:line="240" w:lineRule="atLeast"/>
              <w:rPr>
                <w:rFonts w:ascii="Arial" w:eastAsia="Times New Roman" w:hAnsi="Arial" w:cs="Arial"/>
                <w:color w:val="423B2E"/>
                <w:sz w:val="24"/>
                <w:szCs w:val="24"/>
              </w:rPr>
            </w:pPr>
            <w:r w:rsidRPr="00E02001">
              <w:rPr>
                <w:rFonts w:ascii="Arial" w:eastAsia="Times New Roman" w:hAnsi="Arial" w:cs="Arial"/>
                <w:color w:val="423B2E"/>
                <w:sz w:val="24"/>
                <w:szCs w:val="24"/>
              </w:rPr>
              <w:t xml:space="preserve">* Teachers remind you of your incomplete work. </w:t>
            </w:r>
          </w:p>
        </w:tc>
        <w:tc>
          <w:tcPr>
            <w:tcW w:w="2500" w:type="pct"/>
            <w:tcBorders>
              <w:top w:val="outset" w:sz="6" w:space="0" w:color="auto"/>
              <w:left w:val="outset" w:sz="6" w:space="0" w:color="auto"/>
              <w:bottom w:val="outset" w:sz="6" w:space="0" w:color="auto"/>
              <w:right w:val="outset" w:sz="6" w:space="0" w:color="auto"/>
            </w:tcBorders>
            <w:vAlign w:val="center"/>
            <w:hideMark/>
          </w:tcPr>
          <w:p w:rsidR="00E02001" w:rsidRPr="00E02001" w:rsidRDefault="00E02001" w:rsidP="00E02001">
            <w:pPr>
              <w:spacing w:before="100" w:beforeAutospacing="1" w:after="100" w:afterAutospacing="1" w:line="240" w:lineRule="atLeast"/>
              <w:rPr>
                <w:rFonts w:ascii="Arial" w:eastAsia="Times New Roman" w:hAnsi="Arial" w:cs="Arial"/>
                <w:color w:val="423B2E"/>
                <w:sz w:val="24"/>
                <w:szCs w:val="24"/>
              </w:rPr>
            </w:pPr>
            <w:r w:rsidRPr="00E02001">
              <w:rPr>
                <w:rFonts w:ascii="Arial" w:eastAsia="Times New Roman" w:hAnsi="Arial" w:cs="Arial"/>
                <w:color w:val="423B2E"/>
                <w:sz w:val="24"/>
                <w:szCs w:val="24"/>
              </w:rPr>
              <w:t xml:space="preserve">* Professors may not remind you of incomplete work. </w:t>
            </w:r>
          </w:p>
        </w:tc>
      </w:tr>
      <w:tr w:rsidR="00E02001" w:rsidRPr="00E02001" w:rsidTr="00E020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2001" w:rsidRPr="00E02001" w:rsidRDefault="00E02001" w:rsidP="00E02001">
            <w:pPr>
              <w:spacing w:before="100" w:beforeAutospacing="1" w:after="100" w:afterAutospacing="1" w:line="240" w:lineRule="atLeast"/>
              <w:rPr>
                <w:rFonts w:ascii="Arial" w:eastAsia="Times New Roman" w:hAnsi="Arial" w:cs="Arial"/>
                <w:color w:val="423B2E"/>
                <w:sz w:val="24"/>
                <w:szCs w:val="24"/>
              </w:rPr>
            </w:pPr>
            <w:r w:rsidRPr="00E02001">
              <w:rPr>
                <w:rFonts w:ascii="Arial" w:eastAsia="Times New Roman" w:hAnsi="Arial" w:cs="Arial"/>
                <w:color w:val="423B2E"/>
                <w:sz w:val="24"/>
                <w:szCs w:val="24"/>
              </w:rPr>
              <w:t xml:space="preserve">* Teachers approach you if they believe you need assistance.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E02001" w:rsidRPr="00E02001" w:rsidRDefault="00E02001" w:rsidP="00E02001">
            <w:pPr>
              <w:spacing w:before="100" w:beforeAutospacing="1" w:after="100" w:afterAutospacing="1" w:line="240" w:lineRule="atLeast"/>
              <w:rPr>
                <w:rFonts w:ascii="Arial" w:eastAsia="Times New Roman" w:hAnsi="Arial" w:cs="Arial"/>
                <w:color w:val="423B2E"/>
                <w:sz w:val="24"/>
                <w:szCs w:val="24"/>
              </w:rPr>
            </w:pPr>
            <w:r w:rsidRPr="00E02001">
              <w:rPr>
                <w:rFonts w:ascii="Arial" w:eastAsia="Times New Roman" w:hAnsi="Arial" w:cs="Arial"/>
                <w:color w:val="423B2E"/>
                <w:sz w:val="24"/>
                <w:szCs w:val="24"/>
              </w:rPr>
              <w:t xml:space="preserve">* Professors are usually open and helpful, but most expect you to initiate contact if you need assistance. </w:t>
            </w:r>
          </w:p>
        </w:tc>
      </w:tr>
      <w:tr w:rsidR="00E02001" w:rsidRPr="00E02001" w:rsidTr="00E020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2001" w:rsidRPr="00E02001" w:rsidRDefault="00E02001" w:rsidP="00E02001">
            <w:pPr>
              <w:spacing w:before="100" w:beforeAutospacing="1" w:after="100" w:afterAutospacing="1" w:line="240" w:lineRule="atLeast"/>
              <w:rPr>
                <w:rFonts w:ascii="Arial" w:eastAsia="Times New Roman" w:hAnsi="Arial" w:cs="Arial"/>
                <w:color w:val="423B2E"/>
                <w:sz w:val="24"/>
                <w:szCs w:val="24"/>
              </w:rPr>
            </w:pPr>
            <w:r w:rsidRPr="00E02001">
              <w:rPr>
                <w:rFonts w:ascii="Arial" w:eastAsia="Times New Roman" w:hAnsi="Arial" w:cs="Arial"/>
                <w:color w:val="423B2E"/>
                <w:sz w:val="24"/>
                <w:szCs w:val="24"/>
              </w:rPr>
              <w:t xml:space="preserve">* Teachers provide you with information you missed when you were absent. </w:t>
            </w:r>
          </w:p>
        </w:tc>
        <w:tc>
          <w:tcPr>
            <w:tcW w:w="2500" w:type="pct"/>
            <w:tcBorders>
              <w:top w:val="outset" w:sz="6" w:space="0" w:color="auto"/>
              <w:left w:val="outset" w:sz="6" w:space="0" w:color="auto"/>
              <w:bottom w:val="outset" w:sz="6" w:space="0" w:color="auto"/>
              <w:right w:val="outset" w:sz="6" w:space="0" w:color="auto"/>
            </w:tcBorders>
            <w:vAlign w:val="center"/>
            <w:hideMark/>
          </w:tcPr>
          <w:p w:rsidR="00E02001" w:rsidRPr="00E02001" w:rsidRDefault="00E02001" w:rsidP="00E02001">
            <w:pPr>
              <w:spacing w:before="100" w:beforeAutospacing="1" w:after="100" w:afterAutospacing="1" w:line="240" w:lineRule="atLeast"/>
              <w:rPr>
                <w:rFonts w:ascii="Arial" w:eastAsia="Times New Roman" w:hAnsi="Arial" w:cs="Arial"/>
                <w:color w:val="423B2E"/>
                <w:sz w:val="24"/>
                <w:szCs w:val="24"/>
              </w:rPr>
            </w:pPr>
            <w:r w:rsidRPr="00E02001">
              <w:rPr>
                <w:rFonts w:ascii="Arial" w:eastAsia="Times New Roman" w:hAnsi="Arial" w:cs="Arial"/>
                <w:color w:val="423B2E"/>
                <w:sz w:val="24"/>
                <w:szCs w:val="24"/>
              </w:rPr>
              <w:t xml:space="preserve">* Professors expect you to get from classmates any notes from classes you missed. </w:t>
            </w:r>
          </w:p>
        </w:tc>
      </w:tr>
      <w:tr w:rsidR="00E02001" w:rsidRPr="00E02001" w:rsidTr="00E020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2001" w:rsidRPr="00E02001" w:rsidRDefault="00E02001" w:rsidP="00E02001">
            <w:pPr>
              <w:spacing w:before="100" w:beforeAutospacing="1" w:after="100" w:afterAutospacing="1" w:line="240" w:lineRule="atLeast"/>
              <w:rPr>
                <w:rFonts w:ascii="Arial" w:eastAsia="Times New Roman" w:hAnsi="Arial" w:cs="Arial"/>
                <w:color w:val="423B2E"/>
                <w:sz w:val="24"/>
                <w:szCs w:val="24"/>
              </w:rPr>
            </w:pPr>
            <w:r w:rsidRPr="00E02001">
              <w:rPr>
                <w:rFonts w:ascii="Arial" w:eastAsia="Times New Roman" w:hAnsi="Arial" w:cs="Arial"/>
                <w:color w:val="423B2E"/>
                <w:sz w:val="24"/>
                <w:szCs w:val="24"/>
              </w:rPr>
              <w:t xml:space="preserve">* Teachers often write information on the board to be copied in your notes. </w:t>
            </w:r>
          </w:p>
        </w:tc>
        <w:tc>
          <w:tcPr>
            <w:tcW w:w="2500" w:type="pct"/>
            <w:tcBorders>
              <w:top w:val="outset" w:sz="6" w:space="0" w:color="auto"/>
              <w:left w:val="outset" w:sz="6" w:space="0" w:color="auto"/>
              <w:bottom w:val="outset" w:sz="6" w:space="0" w:color="auto"/>
              <w:right w:val="outset" w:sz="6" w:space="0" w:color="auto"/>
            </w:tcBorders>
            <w:vAlign w:val="center"/>
            <w:hideMark/>
          </w:tcPr>
          <w:p w:rsidR="00E02001" w:rsidRPr="00E02001" w:rsidRDefault="00E02001" w:rsidP="00E02001">
            <w:pPr>
              <w:spacing w:before="100" w:beforeAutospacing="1" w:after="100" w:afterAutospacing="1" w:line="240" w:lineRule="atLeast"/>
              <w:rPr>
                <w:rFonts w:ascii="Arial" w:eastAsia="Times New Roman" w:hAnsi="Arial" w:cs="Arial"/>
                <w:color w:val="423B2E"/>
                <w:sz w:val="24"/>
                <w:szCs w:val="24"/>
              </w:rPr>
            </w:pPr>
            <w:r w:rsidRPr="00E02001">
              <w:rPr>
                <w:rFonts w:ascii="Arial" w:eastAsia="Times New Roman" w:hAnsi="Arial" w:cs="Arial"/>
                <w:color w:val="423B2E"/>
                <w:sz w:val="24"/>
                <w:szCs w:val="24"/>
              </w:rPr>
              <w:t xml:space="preserve">* Professors may lecture nonstop, expecting you to identify the important points in your notes. When professors write on the board, it may be to amplify the lecture, not to summarize it. Good notes are a must. </w:t>
            </w:r>
          </w:p>
        </w:tc>
      </w:tr>
      <w:tr w:rsidR="00E02001" w:rsidRPr="00E02001" w:rsidTr="00E020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2001" w:rsidRPr="00E02001" w:rsidRDefault="00E02001" w:rsidP="00E02001">
            <w:pPr>
              <w:spacing w:before="100" w:beforeAutospacing="1" w:after="100" w:afterAutospacing="1" w:line="240" w:lineRule="atLeast"/>
              <w:rPr>
                <w:rFonts w:ascii="Arial" w:eastAsia="Times New Roman" w:hAnsi="Arial" w:cs="Arial"/>
                <w:color w:val="423B2E"/>
                <w:sz w:val="24"/>
                <w:szCs w:val="24"/>
              </w:rPr>
            </w:pPr>
            <w:r w:rsidRPr="00E02001">
              <w:rPr>
                <w:rFonts w:ascii="Arial" w:eastAsia="Times New Roman" w:hAnsi="Arial" w:cs="Arial"/>
                <w:color w:val="423B2E"/>
                <w:sz w:val="24"/>
                <w:szCs w:val="24"/>
              </w:rPr>
              <w:t xml:space="preserve">* Teachers impart knowledge and facts, sometimes drawing direct connections and leading you through the thinking process. </w:t>
            </w:r>
          </w:p>
        </w:tc>
        <w:tc>
          <w:tcPr>
            <w:tcW w:w="2500" w:type="pct"/>
            <w:tcBorders>
              <w:top w:val="outset" w:sz="6" w:space="0" w:color="auto"/>
              <w:left w:val="outset" w:sz="6" w:space="0" w:color="auto"/>
              <w:bottom w:val="outset" w:sz="6" w:space="0" w:color="auto"/>
              <w:right w:val="outset" w:sz="6" w:space="0" w:color="auto"/>
            </w:tcBorders>
            <w:vAlign w:val="center"/>
            <w:hideMark/>
          </w:tcPr>
          <w:p w:rsidR="00E02001" w:rsidRPr="00E02001" w:rsidRDefault="00E02001" w:rsidP="00E02001">
            <w:pPr>
              <w:spacing w:before="100" w:beforeAutospacing="1" w:after="100" w:afterAutospacing="1" w:line="240" w:lineRule="atLeast"/>
              <w:rPr>
                <w:rFonts w:ascii="Arial" w:eastAsia="Times New Roman" w:hAnsi="Arial" w:cs="Arial"/>
                <w:color w:val="423B2E"/>
                <w:sz w:val="24"/>
                <w:szCs w:val="24"/>
              </w:rPr>
            </w:pPr>
            <w:r w:rsidRPr="00E02001">
              <w:rPr>
                <w:rFonts w:ascii="Arial" w:eastAsia="Times New Roman" w:hAnsi="Arial" w:cs="Arial"/>
                <w:color w:val="423B2E"/>
                <w:sz w:val="24"/>
                <w:szCs w:val="24"/>
              </w:rPr>
              <w:t xml:space="preserve">* Professors expect you to think about and synthesize seemingly unrelated topics. </w:t>
            </w:r>
          </w:p>
        </w:tc>
      </w:tr>
      <w:tr w:rsidR="00E02001" w:rsidRPr="00E02001" w:rsidTr="00E020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2001" w:rsidRPr="00E02001" w:rsidRDefault="00E02001" w:rsidP="00E02001">
            <w:pPr>
              <w:spacing w:before="100" w:beforeAutospacing="1" w:after="100" w:afterAutospacing="1" w:line="240" w:lineRule="atLeast"/>
              <w:rPr>
                <w:rFonts w:ascii="Arial" w:eastAsia="Times New Roman" w:hAnsi="Arial" w:cs="Arial"/>
                <w:color w:val="423B2E"/>
                <w:sz w:val="24"/>
                <w:szCs w:val="24"/>
              </w:rPr>
            </w:pPr>
            <w:r w:rsidRPr="00E02001">
              <w:rPr>
                <w:rFonts w:ascii="Arial" w:eastAsia="Times New Roman" w:hAnsi="Arial" w:cs="Arial"/>
                <w:color w:val="423B2E"/>
                <w:sz w:val="24"/>
                <w:szCs w:val="24"/>
              </w:rPr>
              <w:t xml:space="preserve">* Teachers often take time to remind you of assignments and due dates. </w:t>
            </w:r>
          </w:p>
        </w:tc>
        <w:tc>
          <w:tcPr>
            <w:tcW w:w="2500" w:type="pct"/>
            <w:tcBorders>
              <w:top w:val="outset" w:sz="6" w:space="0" w:color="auto"/>
              <w:left w:val="outset" w:sz="6" w:space="0" w:color="auto"/>
              <w:bottom w:val="outset" w:sz="6" w:space="0" w:color="auto"/>
              <w:right w:val="outset" w:sz="6" w:space="0" w:color="auto"/>
            </w:tcBorders>
            <w:vAlign w:val="center"/>
            <w:hideMark/>
          </w:tcPr>
          <w:p w:rsidR="00E02001" w:rsidRPr="00E02001" w:rsidRDefault="00E02001" w:rsidP="00E02001">
            <w:pPr>
              <w:spacing w:before="100" w:beforeAutospacing="1" w:after="100" w:afterAutospacing="1" w:line="240" w:lineRule="atLeast"/>
              <w:rPr>
                <w:rFonts w:ascii="Arial" w:eastAsia="Times New Roman" w:hAnsi="Arial" w:cs="Arial"/>
                <w:color w:val="423B2E"/>
                <w:sz w:val="24"/>
                <w:szCs w:val="24"/>
              </w:rPr>
            </w:pPr>
            <w:r w:rsidRPr="00E02001">
              <w:rPr>
                <w:rFonts w:ascii="Arial" w:eastAsia="Times New Roman" w:hAnsi="Arial" w:cs="Arial"/>
                <w:color w:val="423B2E"/>
                <w:sz w:val="24"/>
                <w:szCs w:val="24"/>
              </w:rPr>
              <w:t xml:space="preserve">* Professors expect you to read, save, and consult the course syllabus (outline); the syllabus spells out exactly what is expected of you, when it is due, and how you will be graded. </w:t>
            </w:r>
          </w:p>
        </w:tc>
      </w:tr>
      <w:tr w:rsidR="00E02001" w:rsidRPr="00E02001" w:rsidTr="00E020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2001" w:rsidRPr="00E02001" w:rsidRDefault="00E02001" w:rsidP="00E02001">
            <w:pPr>
              <w:spacing w:before="100" w:beforeAutospacing="1" w:after="100" w:afterAutospacing="1" w:line="240" w:lineRule="atLeast"/>
              <w:rPr>
                <w:rFonts w:ascii="Arial" w:eastAsia="Times New Roman" w:hAnsi="Arial" w:cs="Arial"/>
                <w:color w:val="423B2E"/>
                <w:sz w:val="24"/>
                <w:szCs w:val="24"/>
              </w:rPr>
            </w:pPr>
            <w:r w:rsidRPr="00E02001">
              <w:rPr>
                <w:rFonts w:ascii="Arial" w:eastAsia="Times New Roman" w:hAnsi="Arial" w:cs="Arial"/>
                <w:color w:val="423B2E"/>
                <w:sz w:val="24"/>
                <w:szCs w:val="24"/>
              </w:rPr>
              <w:t xml:space="preserve">* Teachers carefully monitor class attendance.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E02001" w:rsidRPr="00E02001" w:rsidRDefault="00E02001" w:rsidP="00E02001">
            <w:pPr>
              <w:spacing w:before="100" w:beforeAutospacing="1" w:after="100" w:afterAutospacing="1" w:line="240" w:lineRule="atLeast"/>
              <w:rPr>
                <w:rFonts w:ascii="Arial" w:eastAsia="Times New Roman" w:hAnsi="Arial" w:cs="Arial"/>
                <w:color w:val="423B2E"/>
                <w:sz w:val="24"/>
                <w:szCs w:val="24"/>
              </w:rPr>
            </w:pPr>
            <w:r w:rsidRPr="00E02001">
              <w:rPr>
                <w:rFonts w:ascii="Arial" w:eastAsia="Times New Roman" w:hAnsi="Arial" w:cs="Arial"/>
                <w:color w:val="423B2E"/>
                <w:sz w:val="24"/>
                <w:szCs w:val="24"/>
              </w:rPr>
              <w:t xml:space="preserve">* Professors may not formally take roll, but they are still likely to know whether or not you attended. </w:t>
            </w:r>
          </w:p>
        </w:tc>
      </w:tr>
      <w:tr w:rsidR="00E02001" w:rsidRPr="00E02001" w:rsidTr="00E020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2001" w:rsidRPr="00E02001" w:rsidRDefault="00E02001" w:rsidP="00E02001">
            <w:pPr>
              <w:spacing w:before="100" w:beforeAutospacing="1" w:after="100" w:afterAutospacing="1" w:line="240" w:lineRule="atLeast"/>
              <w:rPr>
                <w:rFonts w:ascii="Arial" w:eastAsia="Times New Roman" w:hAnsi="Arial" w:cs="Arial"/>
                <w:color w:val="423B2E"/>
                <w:sz w:val="24"/>
                <w:szCs w:val="24"/>
              </w:rPr>
            </w:pPr>
            <w:r w:rsidRPr="00E02001">
              <w:rPr>
                <w:rFonts w:ascii="Arial" w:eastAsia="Times New Roman" w:hAnsi="Arial" w:cs="Arial"/>
                <w:b/>
                <w:bCs/>
                <w:color w:val="423B2E"/>
                <w:sz w:val="24"/>
                <w:szCs w:val="24"/>
              </w:rPr>
              <w:t>* Guiding principle: High school is a teaching environment in which you acquire facts and skills.</w:t>
            </w:r>
          </w:p>
        </w:tc>
        <w:tc>
          <w:tcPr>
            <w:tcW w:w="2500" w:type="pct"/>
            <w:tcBorders>
              <w:top w:val="outset" w:sz="6" w:space="0" w:color="auto"/>
              <w:left w:val="outset" w:sz="6" w:space="0" w:color="auto"/>
              <w:bottom w:val="outset" w:sz="6" w:space="0" w:color="auto"/>
              <w:right w:val="outset" w:sz="6" w:space="0" w:color="auto"/>
            </w:tcBorders>
            <w:vAlign w:val="center"/>
            <w:hideMark/>
          </w:tcPr>
          <w:p w:rsidR="00E02001" w:rsidRPr="00E02001" w:rsidRDefault="00E02001" w:rsidP="00E02001">
            <w:pPr>
              <w:spacing w:before="100" w:beforeAutospacing="1" w:after="100" w:afterAutospacing="1" w:line="240" w:lineRule="atLeast"/>
              <w:rPr>
                <w:rFonts w:ascii="Arial" w:eastAsia="Times New Roman" w:hAnsi="Arial" w:cs="Arial"/>
                <w:color w:val="423B2E"/>
                <w:sz w:val="24"/>
                <w:szCs w:val="24"/>
              </w:rPr>
            </w:pPr>
            <w:r w:rsidRPr="00E02001">
              <w:rPr>
                <w:rFonts w:ascii="Arial" w:eastAsia="Times New Roman" w:hAnsi="Arial" w:cs="Arial"/>
                <w:b/>
                <w:bCs/>
                <w:color w:val="423B2E"/>
                <w:sz w:val="24"/>
                <w:szCs w:val="24"/>
              </w:rPr>
              <w:t>* Guiding principle: College is a learning environment in which you take responsibility for thinking through and applying what you have learned.</w:t>
            </w:r>
          </w:p>
        </w:tc>
      </w:tr>
    </w:tbl>
    <w:p w:rsidR="00E02001" w:rsidRPr="00E02001" w:rsidRDefault="00E02001" w:rsidP="00E02001">
      <w:pPr>
        <w:shd w:val="clear" w:color="auto" w:fill="FFFFFF"/>
        <w:spacing w:after="0" w:line="240" w:lineRule="auto"/>
        <w:rPr>
          <w:rFonts w:ascii="Arial" w:eastAsia="Times New Roman" w:hAnsi="Arial" w:cs="Arial"/>
          <w:vanish/>
          <w:color w:val="423B2E"/>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4740"/>
        <w:gridCol w:w="4740"/>
      </w:tblGrid>
      <w:tr w:rsidR="00E02001" w:rsidRPr="00E02001" w:rsidTr="00E020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2001" w:rsidRPr="00E02001" w:rsidRDefault="00E02001" w:rsidP="00E02001">
            <w:pPr>
              <w:spacing w:before="100" w:beforeAutospacing="1" w:after="100" w:afterAutospacing="1" w:line="240" w:lineRule="atLeast"/>
              <w:jc w:val="center"/>
              <w:rPr>
                <w:rFonts w:ascii="Arial" w:eastAsia="Times New Roman" w:hAnsi="Arial" w:cs="Arial"/>
                <w:b/>
                <w:bCs/>
                <w:color w:val="423B2E"/>
                <w:sz w:val="24"/>
                <w:szCs w:val="24"/>
              </w:rPr>
            </w:pPr>
            <w:bookmarkStart w:id="3" w:name="tests"/>
            <w:bookmarkEnd w:id="3"/>
            <w:r w:rsidRPr="00E02001">
              <w:rPr>
                <w:rFonts w:ascii="Arial" w:eastAsia="Times New Roman" w:hAnsi="Arial" w:cs="Arial"/>
                <w:b/>
                <w:bCs/>
                <w:color w:val="423B2E"/>
                <w:sz w:val="24"/>
                <w:szCs w:val="24"/>
              </w:rPr>
              <w:t>TESTS IN HIGH SCHOOL</w:t>
            </w:r>
          </w:p>
        </w:tc>
        <w:tc>
          <w:tcPr>
            <w:tcW w:w="2500" w:type="pct"/>
            <w:tcBorders>
              <w:top w:val="outset" w:sz="6" w:space="0" w:color="auto"/>
              <w:left w:val="outset" w:sz="6" w:space="0" w:color="auto"/>
              <w:bottom w:val="outset" w:sz="6" w:space="0" w:color="auto"/>
              <w:right w:val="outset" w:sz="6" w:space="0" w:color="auto"/>
            </w:tcBorders>
            <w:vAlign w:val="center"/>
            <w:hideMark/>
          </w:tcPr>
          <w:p w:rsidR="00E02001" w:rsidRPr="00E02001" w:rsidRDefault="00E02001" w:rsidP="00E02001">
            <w:pPr>
              <w:spacing w:before="100" w:beforeAutospacing="1" w:after="100" w:afterAutospacing="1" w:line="240" w:lineRule="atLeast"/>
              <w:jc w:val="center"/>
              <w:rPr>
                <w:rFonts w:ascii="Arial" w:eastAsia="Times New Roman" w:hAnsi="Arial" w:cs="Arial"/>
                <w:b/>
                <w:bCs/>
                <w:color w:val="423B2E"/>
                <w:sz w:val="24"/>
                <w:szCs w:val="24"/>
              </w:rPr>
            </w:pPr>
            <w:r w:rsidRPr="00E02001">
              <w:rPr>
                <w:rFonts w:ascii="Arial" w:eastAsia="Times New Roman" w:hAnsi="Arial" w:cs="Arial"/>
                <w:b/>
                <w:bCs/>
                <w:color w:val="423B2E"/>
                <w:sz w:val="24"/>
                <w:szCs w:val="24"/>
              </w:rPr>
              <w:t>TESTS IN COLLEGE</w:t>
            </w:r>
          </w:p>
        </w:tc>
      </w:tr>
      <w:tr w:rsidR="00E02001" w:rsidRPr="00E02001" w:rsidTr="00E020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2001" w:rsidRPr="00E02001" w:rsidRDefault="00E02001" w:rsidP="00E02001">
            <w:pPr>
              <w:spacing w:before="100" w:beforeAutospacing="1" w:after="100" w:afterAutospacing="1" w:line="240" w:lineRule="atLeast"/>
              <w:rPr>
                <w:rFonts w:ascii="Arial" w:eastAsia="Times New Roman" w:hAnsi="Arial" w:cs="Arial"/>
                <w:color w:val="423B2E"/>
                <w:sz w:val="24"/>
                <w:szCs w:val="24"/>
              </w:rPr>
            </w:pPr>
            <w:r w:rsidRPr="00E02001">
              <w:rPr>
                <w:rFonts w:ascii="Arial" w:eastAsia="Times New Roman" w:hAnsi="Arial" w:cs="Arial"/>
                <w:color w:val="423B2E"/>
                <w:sz w:val="24"/>
                <w:szCs w:val="24"/>
              </w:rPr>
              <w:t xml:space="preserve">* Testing is frequent and covers small amounts of material. </w:t>
            </w:r>
          </w:p>
        </w:tc>
        <w:tc>
          <w:tcPr>
            <w:tcW w:w="2500" w:type="pct"/>
            <w:tcBorders>
              <w:top w:val="outset" w:sz="6" w:space="0" w:color="auto"/>
              <w:left w:val="outset" w:sz="6" w:space="0" w:color="auto"/>
              <w:bottom w:val="outset" w:sz="6" w:space="0" w:color="auto"/>
              <w:right w:val="outset" w:sz="6" w:space="0" w:color="auto"/>
            </w:tcBorders>
            <w:vAlign w:val="center"/>
            <w:hideMark/>
          </w:tcPr>
          <w:p w:rsidR="00E02001" w:rsidRPr="00E02001" w:rsidRDefault="00E02001" w:rsidP="00E02001">
            <w:pPr>
              <w:spacing w:before="100" w:beforeAutospacing="1" w:after="100" w:afterAutospacing="1" w:line="240" w:lineRule="atLeast"/>
              <w:rPr>
                <w:rFonts w:ascii="Arial" w:eastAsia="Times New Roman" w:hAnsi="Arial" w:cs="Arial"/>
                <w:color w:val="423B2E"/>
                <w:sz w:val="24"/>
                <w:szCs w:val="24"/>
              </w:rPr>
            </w:pPr>
            <w:r w:rsidRPr="00E02001">
              <w:rPr>
                <w:rFonts w:ascii="Arial" w:eastAsia="Times New Roman" w:hAnsi="Arial" w:cs="Arial"/>
                <w:color w:val="423B2E"/>
                <w:sz w:val="24"/>
                <w:szCs w:val="24"/>
              </w:rPr>
              <w:t xml:space="preserve">* Testing is usually infrequent and may be cumulative, covering large amounts of material. You, not the professor, need to organize the material to prepare for the test. A particular course may have only 2 or 3 tests in a semester. </w:t>
            </w:r>
          </w:p>
        </w:tc>
      </w:tr>
      <w:tr w:rsidR="00E02001" w:rsidRPr="00E02001" w:rsidTr="00E020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2001" w:rsidRPr="00E02001" w:rsidRDefault="00E02001" w:rsidP="00E02001">
            <w:pPr>
              <w:spacing w:before="100" w:beforeAutospacing="1" w:after="100" w:afterAutospacing="1" w:line="240" w:lineRule="atLeast"/>
              <w:rPr>
                <w:rFonts w:ascii="Arial" w:eastAsia="Times New Roman" w:hAnsi="Arial" w:cs="Arial"/>
                <w:color w:val="423B2E"/>
                <w:sz w:val="24"/>
                <w:szCs w:val="24"/>
              </w:rPr>
            </w:pPr>
            <w:r w:rsidRPr="00E02001">
              <w:rPr>
                <w:rFonts w:ascii="Arial" w:eastAsia="Times New Roman" w:hAnsi="Arial" w:cs="Arial"/>
                <w:color w:val="423B2E"/>
                <w:sz w:val="24"/>
                <w:szCs w:val="24"/>
              </w:rPr>
              <w:t xml:space="preserve">* Teachers frequently rearrange test dates to avoid conflict with school events. </w:t>
            </w:r>
          </w:p>
        </w:tc>
        <w:tc>
          <w:tcPr>
            <w:tcW w:w="2500" w:type="pct"/>
            <w:tcBorders>
              <w:top w:val="outset" w:sz="6" w:space="0" w:color="auto"/>
              <w:left w:val="outset" w:sz="6" w:space="0" w:color="auto"/>
              <w:bottom w:val="outset" w:sz="6" w:space="0" w:color="auto"/>
              <w:right w:val="outset" w:sz="6" w:space="0" w:color="auto"/>
            </w:tcBorders>
            <w:vAlign w:val="center"/>
            <w:hideMark/>
          </w:tcPr>
          <w:p w:rsidR="00E02001" w:rsidRPr="00E02001" w:rsidRDefault="00E02001" w:rsidP="00E02001">
            <w:pPr>
              <w:spacing w:before="100" w:beforeAutospacing="1" w:after="100" w:afterAutospacing="1" w:line="240" w:lineRule="atLeast"/>
              <w:rPr>
                <w:rFonts w:ascii="Arial" w:eastAsia="Times New Roman" w:hAnsi="Arial" w:cs="Arial"/>
                <w:color w:val="423B2E"/>
                <w:sz w:val="24"/>
                <w:szCs w:val="24"/>
              </w:rPr>
            </w:pPr>
            <w:r w:rsidRPr="00E02001">
              <w:rPr>
                <w:rFonts w:ascii="Arial" w:eastAsia="Times New Roman" w:hAnsi="Arial" w:cs="Arial"/>
                <w:color w:val="423B2E"/>
                <w:sz w:val="24"/>
                <w:szCs w:val="24"/>
              </w:rPr>
              <w:t xml:space="preserve">* Professors in different courses usually schedule tests without regard to the </w:t>
            </w:r>
            <w:r w:rsidRPr="00E02001">
              <w:rPr>
                <w:rFonts w:ascii="Arial" w:eastAsia="Times New Roman" w:hAnsi="Arial" w:cs="Arial"/>
                <w:color w:val="423B2E"/>
                <w:sz w:val="24"/>
                <w:szCs w:val="24"/>
              </w:rPr>
              <w:lastRenderedPageBreak/>
              <w:t xml:space="preserve">demands of other courses or outside activities. </w:t>
            </w:r>
          </w:p>
        </w:tc>
      </w:tr>
      <w:tr w:rsidR="00E02001" w:rsidRPr="00E02001" w:rsidTr="00E020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2001" w:rsidRPr="00E02001" w:rsidRDefault="00E02001" w:rsidP="00E02001">
            <w:pPr>
              <w:spacing w:before="100" w:beforeAutospacing="1" w:after="100" w:afterAutospacing="1" w:line="240" w:lineRule="atLeast"/>
              <w:rPr>
                <w:rFonts w:ascii="Arial" w:eastAsia="Times New Roman" w:hAnsi="Arial" w:cs="Arial"/>
                <w:color w:val="423B2E"/>
                <w:sz w:val="24"/>
                <w:szCs w:val="24"/>
              </w:rPr>
            </w:pPr>
            <w:r w:rsidRPr="00E02001">
              <w:rPr>
                <w:rFonts w:ascii="Arial" w:eastAsia="Times New Roman" w:hAnsi="Arial" w:cs="Arial"/>
                <w:color w:val="423B2E"/>
                <w:sz w:val="24"/>
                <w:szCs w:val="24"/>
              </w:rPr>
              <w:lastRenderedPageBreak/>
              <w:t xml:space="preserve">* Teachers frequently conduct review sessions, pointing out the most important concepts. </w:t>
            </w:r>
          </w:p>
        </w:tc>
        <w:tc>
          <w:tcPr>
            <w:tcW w:w="2500" w:type="pct"/>
            <w:tcBorders>
              <w:top w:val="outset" w:sz="6" w:space="0" w:color="auto"/>
              <w:left w:val="outset" w:sz="6" w:space="0" w:color="auto"/>
              <w:bottom w:val="outset" w:sz="6" w:space="0" w:color="auto"/>
              <w:right w:val="outset" w:sz="6" w:space="0" w:color="auto"/>
            </w:tcBorders>
            <w:vAlign w:val="center"/>
            <w:hideMark/>
          </w:tcPr>
          <w:p w:rsidR="00E02001" w:rsidRPr="00E02001" w:rsidRDefault="00E02001" w:rsidP="00E02001">
            <w:pPr>
              <w:spacing w:before="100" w:beforeAutospacing="1" w:after="100" w:afterAutospacing="1" w:line="240" w:lineRule="atLeast"/>
              <w:rPr>
                <w:rFonts w:ascii="Arial" w:eastAsia="Times New Roman" w:hAnsi="Arial" w:cs="Arial"/>
                <w:color w:val="423B2E"/>
                <w:sz w:val="24"/>
                <w:szCs w:val="24"/>
              </w:rPr>
            </w:pPr>
            <w:r w:rsidRPr="00E02001">
              <w:rPr>
                <w:rFonts w:ascii="Arial" w:eastAsia="Times New Roman" w:hAnsi="Arial" w:cs="Arial"/>
                <w:color w:val="423B2E"/>
                <w:sz w:val="24"/>
                <w:szCs w:val="24"/>
              </w:rPr>
              <w:t xml:space="preserve">* Professors rarely offer review sessions, and when they do, they expect you to be an active participant, one who comes prepared with questions. </w:t>
            </w:r>
          </w:p>
        </w:tc>
      </w:tr>
      <w:tr w:rsidR="00E02001" w:rsidRPr="00E02001" w:rsidTr="00E020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2001" w:rsidRPr="00E02001" w:rsidRDefault="00E02001" w:rsidP="00E02001">
            <w:pPr>
              <w:spacing w:before="100" w:beforeAutospacing="1" w:after="100" w:afterAutospacing="1" w:line="240" w:lineRule="atLeast"/>
              <w:rPr>
                <w:rFonts w:ascii="Arial" w:eastAsia="Times New Roman" w:hAnsi="Arial" w:cs="Arial"/>
                <w:color w:val="423B2E"/>
                <w:sz w:val="24"/>
                <w:szCs w:val="24"/>
              </w:rPr>
            </w:pPr>
            <w:r w:rsidRPr="00E02001">
              <w:rPr>
                <w:rFonts w:ascii="Arial" w:eastAsia="Times New Roman" w:hAnsi="Arial" w:cs="Arial"/>
                <w:b/>
                <w:bCs/>
                <w:color w:val="423B2E"/>
                <w:sz w:val="24"/>
                <w:szCs w:val="24"/>
              </w:rPr>
              <w:t>* Guiding principle: Mastery is usually seen as the ability to reproduce what you were taught in the form in which it was presented to you, or to solve the kinds of problems you were shown how to solve.</w:t>
            </w:r>
          </w:p>
        </w:tc>
        <w:tc>
          <w:tcPr>
            <w:tcW w:w="2500" w:type="pct"/>
            <w:tcBorders>
              <w:top w:val="outset" w:sz="6" w:space="0" w:color="auto"/>
              <w:left w:val="outset" w:sz="6" w:space="0" w:color="auto"/>
              <w:bottom w:val="outset" w:sz="6" w:space="0" w:color="auto"/>
              <w:right w:val="outset" w:sz="6" w:space="0" w:color="auto"/>
            </w:tcBorders>
            <w:vAlign w:val="center"/>
            <w:hideMark/>
          </w:tcPr>
          <w:p w:rsidR="00E02001" w:rsidRPr="00E02001" w:rsidRDefault="00E02001" w:rsidP="00E02001">
            <w:pPr>
              <w:spacing w:before="100" w:beforeAutospacing="1" w:after="100" w:afterAutospacing="1" w:line="240" w:lineRule="atLeast"/>
              <w:rPr>
                <w:rFonts w:ascii="Arial" w:eastAsia="Times New Roman" w:hAnsi="Arial" w:cs="Arial"/>
                <w:color w:val="423B2E"/>
                <w:sz w:val="24"/>
                <w:szCs w:val="24"/>
              </w:rPr>
            </w:pPr>
            <w:r w:rsidRPr="00E02001">
              <w:rPr>
                <w:rFonts w:ascii="Arial" w:eastAsia="Times New Roman" w:hAnsi="Arial" w:cs="Arial"/>
                <w:b/>
                <w:bCs/>
                <w:color w:val="423B2E"/>
                <w:sz w:val="24"/>
                <w:szCs w:val="24"/>
              </w:rPr>
              <w:t>* Guiding principle: Mastery is often seen as the ability to apply what you've learned to new situations or to solve new kinds of problems.</w:t>
            </w:r>
          </w:p>
        </w:tc>
      </w:tr>
    </w:tbl>
    <w:p w:rsidR="00E02001" w:rsidRPr="00E02001" w:rsidRDefault="00E02001" w:rsidP="00E02001">
      <w:pPr>
        <w:shd w:val="clear" w:color="auto" w:fill="FFFFFF"/>
        <w:spacing w:after="0" w:line="240" w:lineRule="auto"/>
        <w:rPr>
          <w:rFonts w:ascii="Arial" w:eastAsia="Times New Roman" w:hAnsi="Arial" w:cs="Arial"/>
          <w:vanish/>
          <w:color w:val="423B2E"/>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4740"/>
        <w:gridCol w:w="4740"/>
      </w:tblGrid>
      <w:tr w:rsidR="00E02001" w:rsidRPr="00E02001" w:rsidTr="00AB3799">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E02001" w:rsidRPr="00E02001" w:rsidRDefault="00E02001" w:rsidP="00E02001">
            <w:pPr>
              <w:spacing w:before="100" w:beforeAutospacing="1" w:after="100" w:afterAutospacing="1" w:line="240" w:lineRule="atLeast"/>
              <w:jc w:val="center"/>
              <w:rPr>
                <w:rFonts w:ascii="Arial" w:eastAsia="Times New Roman" w:hAnsi="Arial" w:cs="Arial"/>
                <w:b/>
                <w:bCs/>
                <w:color w:val="423B2E"/>
                <w:sz w:val="24"/>
                <w:szCs w:val="24"/>
              </w:rPr>
            </w:pPr>
            <w:bookmarkStart w:id="4" w:name="grades"/>
            <w:bookmarkEnd w:id="4"/>
            <w:r w:rsidRPr="00E02001">
              <w:rPr>
                <w:rFonts w:ascii="Arial" w:eastAsia="Times New Roman" w:hAnsi="Arial" w:cs="Arial"/>
                <w:b/>
                <w:bCs/>
                <w:color w:val="423B2E"/>
                <w:sz w:val="24"/>
                <w:szCs w:val="24"/>
              </w:rPr>
              <w:t>GRADES IN HIGH SCHOOL</w:t>
            </w:r>
          </w:p>
        </w:tc>
        <w:tc>
          <w:tcPr>
            <w:tcW w:w="2500" w:type="pct"/>
            <w:tcBorders>
              <w:top w:val="outset" w:sz="6" w:space="0" w:color="auto"/>
              <w:left w:val="outset" w:sz="6" w:space="0" w:color="auto"/>
              <w:bottom w:val="outset" w:sz="6" w:space="0" w:color="auto"/>
              <w:right w:val="outset" w:sz="6" w:space="0" w:color="auto"/>
            </w:tcBorders>
            <w:vAlign w:val="center"/>
            <w:hideMark/>
          </w:tcPr>
          <w:p w:rsidR="00E02001" w:rsidRPr="00E02001" w:rsidRDefault="00E02001" w:rsidP="00E02001">
            <w:pPr>
              <w:spacing w:before="100" w:beforeAutospacing="1" w:after="100" w:afterAutospacing="1" w:line="240" w:lineRule="atLeast"/>
              <w:jc w:val="center"/>
              <w:rPr>
                <w:rFonts w:ascii="Arial" w:eastAsia="Times New Roman" w:hAnsi="Arial" w:cs="Arial"/>
                <w:b/>
                <w:bCs/>
                <w:color w:val="423B2E"/>
                <w:sz w:val="24"/>
                <w:szCs w:val="24"/>
              </w:rPr>
            </w:pPr>
            <w:r w:rsidRPr="00E02001">
              <w:rPr>
                <w:rFonts w:ascii="Arial" w:eastAsia="Times New Roman" w:hAnsi="Arial" w:cs="Arial"/>
                <w:b/>
                <w:bCs/>
                <w:color w:val="423B2E"/>
                <w:sz w:val="24"/>
                <w:szCs w:val="24"/>
              </w:rPr>
              <w:t>GRADES IN COLLEGE</w:t>
            </w:r>
          </w:p>
        </w:tc>
      </w:tr>
      <w:tr w:rsidR="00E02001" w:rsidRPr="00E02001" w:rsidTr="00AB3799">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E02001" w:rsidRPr="00E02001" w:rsidRDefault="00E02001" w:rsidP="00E02001">
            <w:pPr>
              <w:spacing w:before="100" w:beforeAutospacing="1" w:after="100" w:afterAutospacing="1" w:line="240" w:lineRule="atLeast"/>
              <w:rPr>
                <w:rFonts w:ascii="Arial" w:eastAsia="Times New Roman" w:hAnsi="Arial" w:cs="Arial"/>
                <w:color w:val="423B2E"/>
                <w:sz w:val="24"/>
                <w:szCs w:val="24"/>
              </w:rPr>
            </w:pPr>
            <w:r w:rsidRPr="00E02001">
              <w:rPr>
                <w:rFonts w:ascii="Arial" w:eastAsia="Times New Roman" w:hAnsi="Arial" w:cs="Arial"/>
                <w:color w:val="423B2E"/>
                <w:sz w:val="24"/>
                <w:szCs w:val="24"/>
              </w:rPr>
              <w:t xml:space="preserve">* Grades are given for most assigned work. </w:t>
            </w:r>
          </w:p>
        </w:tc>
        <w:tc>
          <w:tcPr>
            <w:tcW w:w="2500" w:type="pct"/>
            <w:tcBorders>
              <w:top w:val="outset" w:sz="6" w:space="0" w:color="auto"/>
              <w:left w:val="outset" w:sz="6" w:space="0" w:color="auto"/>
              <w:bottom w:val="outset" w:sz="6" w:space="0" w:color="auto"/>
              <w:right w:val="outset" w:sz="6" w:space="0" w:color="auto"/>
            </w:tcBorders>
            <w:vAlign w:val="center"/>
            <w:hideMark/>
          </w:tcPr>
          <w:p w:rsidR="00E02001" w:rsidRPr="00E02001" w:rsidRDefault="00E02001" w:rsidP="00E02001">
            <w:pPr>
              <w:spacing w:before="100" w:beforeAutospacing="1" w:after="100" w:afterAutospacing="1" w:line="240" w:lineRule="atLeast"/>
              <w:rPr>
                <w:rFonts w:ascii="Arial" w:eastAsia="Times New Roman" w:hAnsi="Arial" w:cs="Arial"/>
                <w:color w:val="423B2E"/>
                <w:sz w:val="24"/>
                <w:szCs w:val="24"/>
              </w:rPr>
            </w:pPr>
            <w:r w:rsidRPr="00E02001">
              <w:rPr>
                <w:rFonts w:ascii="Arial" w:eastAsia="Times New Roman" w:hAnsi="Arial" w:cs="Arial"/>
                <w:color w:val="423B2E"/>
                <w:sz w:val="24"/>
                <w:szCs w:val="24"/>
              </w:rPr>
              <w:t xml:space="preserve">* Grades may not be provided for all assigned work. </w:t>
            </w:r>
          </w:p>
        </w:tc>
      </w:tr>
      <w:tr w:rsidR="00E02001" w:rsidRPr="00E02001" w:rsidTr="00AB3799">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E02001" w:rsidRPr="00E02001" w:rsidRDefault="00E02001" w:rsidP="00E02001">
            <w:pPr>
              <w:spacing w:before="100" w:beforeAutospacing="1" w:after="100" w:afterAutospacing="1" w:line="240" w:lineRule="atLeast"/>
              <w:rPr>
                <w:rFonts w:ascii="Arial" w:eastAsia="Times New Roman" w:hAnsi="Arial" w:cs="Arial"/>
                <w:color w:val="423B2E"/>
                <w:sz w:val="24"/>
                <w:szCs w:val="24"/>
              </w:rPr>
            </w:pPr>
            <w:r w:rsidRPr="00E02001">
              <w:rPr>
                <w:rFonts w:ascii="Arial" w:eastAsia="Times New Roman" w:hAnsi="Arial" w:cs="Arial"/>
                <w:color w:val="423B2E"/>
                <w:sz w:val="24"/>
                <w:szCs w:val="24"/>
              </w:rPr>
              <w:t xml:space="preserve">* Consistently good homework grades may raise your overall grade when test grades are </w:t>
            </w:r>
            <w:r w:rsidR="00626FE3" w:rsidRPr="00E02001">
              <w:rPr>
                <w:rFonts w:ascii="Arial" w:eastAsia="Times New Roman" w:hAnsi="Arial" w:cs="Arial"/>
                <w:color w:val="423B2E"/>
                <w:sz w:val="24"/>
                <w:szCs w:val="24"/>
              </w:rPr>
              <w:t>low</w:t>
            </w:r>
            <w:r w:rsidRPr="00E02001">
              <w:rPr>
                <w:rFonts w:ascii="Arial" w:eastAsia="Times New Roman" w:hAnsi="Arial" w:cs="Arial"/>
                <w:color w:val="423B2E"/>
                <w:sz w:val="24"/>
                <w:szCs w:val="24"/>
              </w:rPr>
              <w:b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E02001" w:rsidRPr="00E02001" w:rsidRDefault="00E02001" w:rsidP="00E02001">
            <w:pPr>
              <w:spacing w:before="100" w:beforeAutospacing="1" w:after="100" w:afterAutospacing="1" w:line="240" w:lineRule="atLeast"/>
              <w:rPr>
                <w:rFonts w:ascii="Arial" w:eastAsia="Times New Roman" w:hAnsi="Arial" w:cs="Arial"/>
                <w:color w:val="423B2E"/>
                <w:sz w:val="24"/>
                <w:szCs w:val="24"/>
              </w:rPr>
            </w:pPr>
            <w:r w:rsidRPr="00E02001">
              <w:rPr>
                <w:rFonts w:ascii="Arial" w:eastAsia="Times New Roman" w:hAnsi="Arial" w:cs="Arial"/>
                <w:color w:val="423B2E"/>
                <w:sz w:val="24"/>
                <w:szCs w:val="24"/>
              </w:rPr>
              <w:t xml:space="preserve">* Grades on tests and major papers usually provide most of the course grade. </w:t>
            </w:r>
          </w:p>
        </w:tc>
      </w:tr>
      <w:tr w:rsidR="00E02001" w:rsidRPr="00E02001" w:rsidTr="00AB3799">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E02001" w:rsidRPr="00E02001" w:rsidRDefault="00E02001" w:rsidP="00E02001">
            <w:pPr>
              <w:spacing w:before="100" w:beforeAutospacing="1" w:after="100" w:afterAutospacing="1" w:line="240" w:lineRule="atLeast"/>
              <w:rPr>
                <w:rFonts w:ascii="Arial" w:eastAsia="Times New Roman" w:hAnsi="Arial" w:cs="Arial"/>
                <w:color w:val="423B2E"/>
                <w:sz w:val="24"/>
                <w:szCs w:val="24"/>
              </w:rPr>
            </w:pPr>
            <w:r w:rsidRPr="00E02001">
              <w:rPr>
                <w:rFonts w:ascii="Arial" w:eastAsia="Times New Roman" w:hAnsi="Arial" w:cs="Arial"/>
                <w:color w:val="423B2E"/>
                <w:sz w:val="24"/>
                <w:szCs w:val="24"/>
              </w:rPr>
              <w:t xml:space="preserve">* Initial test grades, especially when they are low, may not have an adverse effect on your final grade.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E02001" w:rsidRPr="00E02001" w:rsidRDefault="00E02001" w:rsidP="00E02001">
            <w:pPr>
              <w:spacing w:before="100" w:beforeAutospacing="1" w:after="100" w:afterAutospacing="1" w:line="240" w:lineRule="atLeast"/>
              <w:rPr>
                <w:rFonts w:ascii="Arial" w:eastAsia="Times New Roman" w:hAnsi="Arial" w:cs="Arial"/>
                <w:color w:val="423B2E"/>
                <w:sz w:val="24"/>
                <w:szCs w:val="24"/>
              </w:rPr>
            </w:pPr>
            <w:r w:rsidRPr="00E02001">
              <w:rPr>
                <w:rFonts w:ascii="Arial" w:eastAsia="Times New Roman" w:hAnsi="Arial" w:cs="Arial"/>
                <w:color w:val="423B2E"/>
                <w:sz w:val="24"/>
                <w:szCs w:val="24"/>
              </w:rPr>
              <w:t xml:space="preserve">* Watch out for your </w:t>
            </w:r>
            <w:r w:rsidRPr="00E02001">
              <w:rPr>
                <w:rFonts w:ascii="Arial" w:eastAsia="Times New Roman" w:hAnsi="Arial" w:cs="Arial"/>
                <w:i/>
                <w:iCs/>
                <w:color w:val="423B2E"/>
                <w:sz w:val="24"/>
                <w:szCs w:val="24"/>
              </w:rPr>
              <w:t>first</w:t>
            </w:r>
            <w:r w:rsidRPr="00E02001">
              <w:rPr>
                <w:rFonts w:ascii="Arial" w:eastAsia="Times New Roman" w:hAnsi="Arial" w:cs="Arial"/>
                <w:color w:val="423B2E"/>
                <w:sz w:val="24"/>
                <w:szCs w:val="24"/>
              </w:rPr>
              <w:t xml:space="preserve"> tests. These are usually "wake-up calls" to let you know what is expected--but they also may account for a substantial part of your course grade. You may be shocked when you get your grades. </w:t>
            </w:r>
          </w:p>
        </w:tc>
      </w:tr>
      <w:tr w:rsidR="00E02001" w:rsidRPr="00E02001" w:rsidTr="00AB3799">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E02001" w:rsidRPr="00E02001" w:rsidRDefault="00E02001" w:rsidP="00E02001">
            <w:pPr>
              <w:spacing w:before="100" w:beforeAutospacing="1" w:after="100" w:afterAutospacing="1" w:line="240" w:lineRule="atLeast"/>
              <w:rPr>
                <w:rFonts w:ascii="Arial" w:eastAsia="Times New Roman" w:hAnsi="Arial" w:cs="Arial"/>
                <w:color w:val="423B2E"/>
                <w:sz w:val="24"/>
                <w:szCs w:val="24"/>
              </w:rPr>
            </w:pPr>
            <w:r w:rsidRPr="00E02001">
              <w:rPr>
                <w:rFonts w:ascii="Arial" w:eastAsia="Times New Roman" w:hAnsi="Arial" w:cs="Arial"/>
                <w:color w:val="423B2E"/>
                <w:sz w:val="24"/>
                <w:szCs w:val="24"/>
              </w:rPr>
              <w:t xml:space="preserve">* You may graduate as long as you have passed all required courses with a grade of D or higher. </w:t>
            </w:r>
          </w:p>
        </w:tc>
        <w:tc>
          <w:tcPr>
            <w:tcW w:w="2500" w:type="pct"/>
            <w:tcBorders>
              <w:top w:val="outset" w:sz="6" w:space="0" w:color="auto"/>
              <w:left w:val="outset" w:sz="6" w:space="0" w:color="auto"/>
              <w:bottom w:val="outset" w:sz="6" w:space="0" w:color="auto"/>
              <w:right w:val="outset" w:sz="6" w:space="0" w:color="auto"/>
            </w:tcBorders>
            <w:vAlign w:val="center"/>
            <w:hideMark/>
          </w:tcPr>
          <w:p w:rsidR="00E02001" w:rsidRPr="00E02001" w:rsidRDefault="00E02001" w:rsidP="00E02001">
            <w:pPr>
              <w:spacing w:before="100" w:beforeAutospacing="1" w:after="100" w:afterAutospacing="1" w:line="240" w:lineRule="atLeast"/>
              <w:rPr>
                <w:rFonts w:ascii="Arial" w:eastAsia="Times New Roman" w:hAnsi="Arial" w:cs="Arial"/>
                <w:color w:val="423B2E"/>
                <w:sz w:val="24"/>
                <w:szCs w:val="24"/>
              </w:rPr>
            </w:pPr>
            <w:r w:rsidRPr="00E02001">
              <w:rPr>
                <w:rFonts w:ascii="Arial" w:eastAsia="Times New Roman" w:hAnsi="Arial" w:cs="Arial"/>
                <w:color w:val="423B2E"/>
                <w:sz w:val="24"/>
                <w:szCs w:val="24"/>
              </w:rPr>
              <w:t xml:space="preserve">* You may graduate only if your average in classes meets the departmental standard--typically a 2.0 or C. </w:t>
            </w:r>
          </w:p>
        </w:tc>
      </w:tr>
      <w:tr w:rsidR="00E02001" w:rsidRPr="00E02001" w:rsidTr="00AB3799">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E02001" w:rsidRPr="00E02001" w:rsidRDefault="00E02001" w:rsidP="00E02001">
            <w:pPr>
              <w:spacing w:before="100" w:beforeAutospacing="1" w:after="100" w:afterAutospacing="1" w:line="240" w:lineRule="atLeast"/>
              <w:rPr>
                <w:rFonts w:ascii="Arial" w:eastAsia="Times New Roman" w:hAnsi="Arial" w:cs="Arial"/>
                <w:color w:val="423B2E"/>
                <w:sz w:val="24"/>
                <w:szCs w:val="24"/>
              </w:rPr>
            </w:pPr>
            <w:r w:rsidRPr="00E02001">
              <w:rPr>
                <w:rFonts w:ascii="Arial" w:eastAsia="Times New Roman" w:hAnsi="Arial" w:cs="Arial"/>
                <w:b/>
                <w:bCs/>
                <w:color w:val="423B2E"/>
                <w:sz w:val="24"/>
                <w:szCs w:val="24"/>
              </w:rPr>
              <w:t>* Guiding principle: "Effort counts." Courses are usually structured to reward a "good-faith effort."</w:t>
            </w:r>
          </w:p>
        </w:tc>
        <w:tc>
          <w:tcPr>
            <w:tcW w:w="2500" w:type="pct"/>
            <w:tcBorders>
              <w:top w:val="outset" w:sz="6" w:space="0" w:color="auto"/>
              <w:left w:val="outset" w:sz="6" w:space="0" w:color="auto"/>
              <w:bottom w:val="outset" w:sz="6" w:space="0" w:color="auto"/>
              <w:right w:val="outset" w:sz="6" w:space="0" w:color="auto"/>
            </w:tcBorders>
            <w:vAlign w:val="center"/>
            <w:hideMark/>
          </w:tcPr>
          <w:p w:rsidR="00E02001" w:rsidRPr="00E02001" w:rsidRDefault="00E02001" w:rsidP="00E02001">
            <w:pPr>
              <w:spacing w:before="100" w:beforeAutospacing="1" w:after="100" w:afterAutospacing="1" w:line="240" w:lineRule="atLeast"/>
              <w:rPr>
                <w:rFonts w:ascii="Arial" w:eastAsia="Times New Roman" w:hAnsi="Arial" w:cs="Arial"/>
                <w:color w:val="423B2E"/>
                <w:sz w:val="24"/>
                <w:szCs w:val="24"/>
              </w:rPr>
            </w:pPr>
            <w:r w:rsidRPr="00E02001">
              <w:rPr>
                <w:rFonts w:ascii="Arial" w:eastAsia="Times New Roman" w:hAnsi="Arial" w:cs="Arial"/>
                <w:b/>
                <w:bCs/>
                <w:color w:val="423B2E"/>
                <w:sz w:val="24"/>
                <w:szCs w:val="24"/>
              </w:rPr>
              <w:t xml:space="preserve">* Guiding principle: "Results count." Though "good-faith effort" is important in regard to the professor's willingness to help you </w:t>
            </w:r>
            <w:r w:rsidRPr="00E02001">
              <w:rPr>
                <w:rFonts w:ascii="Arial" w:eastAsia="Times New Roman" w:hAnsi="Arial" w:cs="Arial"/>
                <w:b/>
                <w:bCs/>
                <w:i/>
                <w:iCs/>
                <w:color w:val="423B2E"/>
                <w:sz w:val="24"/>
                <w:szCs w:val="24"/>
              </w:rPr>
              <w:t xml:space="preserve">achieve </w:t>
            </w:r>
            <w:r w:rsidRPr="00E02001">
              <w:rPr>
                <w:rFonts w:ascii="Arial" w:eastAsia="Times New Roman" w:hAnsi="Arial" w:cs="Arial"/>
                <w:b/>
                <w:bCs/>
                <w:color w:val="423B2E"/>
                <w:sz w:val="24"/>
                <w:szCs w:val="24"/>
              </w:rPr>
              <w:t xml:space="preserve">good results, it will not </w:t>
            </w:r>
            <w:r w:rsidRPr="00E02001">
              <w:rPr>
                <w:rFonts w:ascii="Arial" w:eastAsia="Times New Roman" w:hAnsi="Arial" w:cs="Arial"/>
                <w:b/>
                <w:bCs/>
                <w:i/>
                <w:iCs/>
                <w:color w:val="423B2E"/>
                <w:sz w:val="24"/>
                <w:szCs w:val="24"/>
              </w:rPr>
              <w:t xml:space="preserve">substitute </w:t>
            </w:r>
            <w:r w:rsidRPr="00E02001">
              <w:rPr>
                <w:rFonts w:ascii="Arial" w:eastAsia="Times New Roman" w:hAnsi="Arial" w:cs="Arial"/>
                <w:b/>
                <w:bCs/>
                <w:color w:val="423B2E"/>
                <w:sz w:val="24"/>
                <w:szCs w:val="24"/>
              </w:rPr>
              <w:t>for results in the grading process.</w:t>
            </w:r>
          </w:p>
        </w:tc>
      </w:tr>
    </w:tbl>
    <w:p w:rsidR="00AB3799" w:rsidRDefault="00AB3799" w:rsidP="00AB3799">
      <w:pPr>
        <w:jc w:val="center"/>
        <w:rPr>
          <w:rFonts w:ascii="Trebuchet MS" w:hAnsi="Trebuchet MS" w:cstheme="minorHAnsi"/>
        </w:rPr>
      </w:pPr>
      <w:r>
        <w:rPr>
          <w:rFonts w:ascii="Trebuchet MS" w:hAnsi="Trebuchet MS" w:cstheme="minorHAnsi"/>
          <w:noProof/>
        </w:rPr>
        <w:drawing>
          <wp:inline distT="0" distB="0" distL="0" distR="0">
            <wp:extent cx="2409825"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09825" cy="723900"/>
                    </a:xfrm>
                    <a:prstGeom prst="rect">
                      <a:avLst/>
                    </a:prstGeom>
                    <a:noFill/>
                    <a:ln>
                      <a:noFill/>
                    </a:ln>
                  </pic:spPr>
                </pic:pic>
              </a:graphicData>
            </a:graphic>
          </wp:inline>
        </w:drawing>
      </w:r>
    </w:p>
    <w:p w:rsidR="009645E1" w:rsidRPr="00AB3799" w:rsidRDefault="00AB3799" w:rsidP="00AB3799">
      <w:pPr>
        <w:jc w:val="center"/>
        <w:rPr>
          <w:rFonts w:ascii="Open Sans" w:hAnsi="Open Sans" w:cs="Open Sans"/>
          <w:sz w:val="24"/>
          <w:szCs w:val="24"/>
        </w:rPr>
      </w:pPr>
      <w:r>
        <w:rPr>
          <w:rFonts w:ascii="Open Sans" w:hAnsi="Open Sans" w:cs="Open Sans"/>
          <w:sz w:val="24"/>
          <w:szCs w:val="24"/>
        </w:rPr>
        <w:t>Health Science Building-203</w:t>
      </w:r>
      <w:r>
        <w:rPr>
          <w:rFonts w:ascii="Open Sans" w:hAnsi="Open Sans" w:cs="Open Sans"/>
          <w:sz w:val="24"/>
          <w:szCs w:val="24"/>
        </w:rPr>
        <w:br/>
        <w:t>1300 West Park, Butte, MT 59701</w:t>
      </w:r>
      <w:bookmarkStart w:id="5" w:name="_GoBack"/>
      <w:bookmarkEnd w:id="5"/>
    </w:p>
    <w:sectPr w:rsidR="009645E1" w:rsidRPr="00AB37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2001"/>
    <w:rsid w:val="00626FE3"/>
    <w:rsid w:val="0071024C"/>
    <w:rsid w:val="008F6911"/>
    <w:rsid w:val="00AB3799"/>
    <w:rsid w:val="00B679E0"/>
    <w:rsid w:val="00E02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44BD3"/>
  <w15:docId w15:val="{F7AFE3EB-F0AD-46D3-B1A7-89997ADA2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872843">
      <w:bodyDiv w:val="1"/>
      <w:marLeft w:val="0"/>
      <w:marRight w:val="0"/>
      <w:marTop w:val="0"/>
      <w:marBottom w:val="0"/>
      <w:divBdr>
        <w:top w:val="none" w:sz="0" w:space="0" w:color="auto"/>
        <w:left w:val="none" w:sz="0" w:space="0" w:color="auto"/>
        <w:bottom w:val="none" w:sz="0" w:space="0" w:color="auto"/>
        <w:right w:val="none" w:sz="0" w:space="0" w:color="auto"/>
      </w:divBdr>
      <w:divsChild>
        <w:div w:id="152719553">
          <w:marLeft w:val="0"/>
          <w:marRight w:val="0"/>
          <w:marTop w:val="0"/>
          <w:marBottom w:val="0"/>
          <w:divBdr>
            <w:top w:val="none" w:sz="0" w:space="0" w:color="auto"/>
            <w:left w:val="none" w:sz="0" w:space="0" w:color="auto"/>
            <w:bottom w:val="none" w:sz="0" w:space="0" w:color="auto"/>
            <w:right w:val="none" w:sz="0" w:space="0" w:color="auto"/>
          </w:divBdr>
          <w:divsChild>
            <w:div w:id="958998945">
              <w:marLeft w:val="0"/>
              <w:marRight w:val="0"/>
              <w:marTop w:val="0"/>
              <w:marBottom w:val="0"/>
              <w:divBdr>
                <w:top w:val="single" w:sz="6" w:space="0" w:color="333333"/>
                <w:left w:val="none" w:sz="0" w:space="0" w:color="auto"/>
                <w:bottom w:val="single" w:sz="6" w:space="0" w:color="333333"/>
                <w:right w:val="none" w:sz="0" w:space="0" w:color="auto"/>
              </w:divBdr>
              <w:divsChild>
                <w:div w:id="358240683">
                  <w:marLeft w:val="0"/>
                  <w:marRight w:val="0"/>
                  <w:marTop w:val="0"/>
                  <w:marBottom w:val="0"/>
                  <w:divBdr>
                    <w:top w:val="none" w:sz="0" w:space="0" w:color="auto"/>
                    <w:left w:val="none" w:sz="0" w:space="0" w:color="auto"/>
                    <w:bottom w:val="none" w:sz="0" w:space="0" w:color="auto"/>
                    <w:right w:val="none" w:sz="0" w:space="0" w:color="auto"/>
                  </w:divBdr>
                  <w:divsChild>
                    <w:div w:id="1418092147">
                      <w:marLeft w:val="0"/>
                      <w:marRight w:val="0"/>
                      <w:marTop w:val="0"/>
                      <w:marBottom w:val="0"/>
                      <w:divBdr>
                        <w:top w:val="none" w:sz="0" w:space="0" w:color="auto"/>
                        <w:left w:val="none" w:sz="0" w:space="0" w:color="auto"/>
                        <w:bottom w:val="none" w:sz="0" w:space="0" w:color="auto"/>
                        <w:right w:val="none" w:sz="0" w:space="0" w:color="auto"/>
                      </w:divBdr>
                      <w:divsChild>
                        <w:div w:id="179228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10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Phelps, Bernice</dc:creator>
  <cp:lastModifiedBy>Reget, Thomas</cp:lastModifiedBy>
  <cp:revision>4</cp:revision>
  <dcterms:created xsi:type="dcterms:W3CDTF">2012-12-12T16:44:00Z</dcterms:created>
  <dcterms:modified xsi:type="dcterms:W3CDTF">2021-01-14T16:05:00Z</dcterms:modified>
</cp:coreProperties>
</file>